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5D" w:rsidRDefault="002942A1" w:rsidP="00746357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D6005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966E4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E22D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يفهم من</w:t>
      </w:r>
      <w:r w:rsidR="0074635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E22D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الرقابة الداخلية</w:t>
      </w:r>
      <w:r w:rsidR="00D6005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بالمعنى الواسع</w:t>
      </w:r>
      <w:r w:rsidR="001E22D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</w:t>
      </w:r>
      <w:r w:rsidR="00D6005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E22D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التنظيم ،</w:t>
      </w:r>
      <w:r w:rsidR="00D6005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E22D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القواعد و</w:t>
      </w:r>
      <w:r w:rsidR="00D6005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6005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الإجراءات</w:t>
      </w:r>
      <w:r w:rsidR="001E22D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الموضوعة والمتبعة لضمان أن البرامج الموضوعة تحقق النتائج المحددة ، و أن الموارد المستعملة تطابق أو توافق الأهداف المعلن عنها ـ و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>أ</w:t>
      </w:r>
      <w:r w:rsidR="001E22D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 الوقاية من التبذير والغش و سوء التسيير </w:t>
      </w:r>
      <w:r w:rsidR="00D6005D">
        <w:rPr>
          <w:rFonts w:asciiTheme="minorBidi" w:hAnsiTheme="minorBidi" w:cs="Simplified Arabic" w:hint="cs"/>
          <w:sz w:val="32"/>
          <w:szCs w:val="32"/>
          <w:rtl/>
          <w:lang w:bidi="ar-DZ"/>
        </w:rPr>
        <w:t>مضمونة</w:t>
      </w:r>
      <w:r w:rsidR="001E22D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و أن القرارات تم اتخاذها بناء على معلومات حقيقية ، واقعية و المتوفرة وقت اتخاذ القرار</w:t>
      </w:r>
      <w:r w:rsidR="00D6005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35102F" w:rsidRDefault="00D6005D" w:rsidP="002942A1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2942A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تظهر الرقابة الداخلية كآلية رقابة مؤسسة على سلسلة معقدة من النشاطات المتواصلة </w:t>
      </w:r>
    </w:p>
    <w:p w:rsidR="00400617" w:rsidRDefault="00D6005D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المترابطة التي تندمج في أنماط و إجراءات تسيير منظمة أو جهاز ما ، هذا ما يجعل منها وظيفة دائمة تمارس من خلال مختلف صور الرقابة </w:t>
      </w:r>
      <w:r w:rsid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2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DC748E" w:rsidRPr="00227C33" w:rsidRDefault="00D6005D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2942A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DC748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أما المعنى الضيق للرقابة الداخلية فهي تلك المنفذة من المصلحة المتعاقدة على يد موظفيها أو المصالح التابعة لها ف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>هي نوع من الرقابة الذاتية التي ي</w:t>
      </w:r>
      <w:r w:rsidR="00DC748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سميها البعض بالرقابة الروتينية. </w:t>
      </w:r>
    </w:p>
    <w:p w:rsidR="007C1213" w:rsidRDefault="0035102F" w:rsidP="007C1213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6005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2942A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DC748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تكمن أهمية هذه الرقابة في كشف الانحرافات والتجاوز</w:t>
      </w:r>
      <w:r w:rsidR="00F70F28" w:rsidRP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70F2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فهي تسمح بضمان النظامية </w:t>
      </w:r>
      <w:r w:rsidR="007C1213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F70F2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التحكم في إجراءات الصفقات العمومية</w:t>
      </w:r>
      <w:r w:rsidR="00227C33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3"/>
      </w:r>
      <w:r w:rsidR="00227C3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0061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كذلك ضمان الحفاظ على مصالح الإدارة </w:t>
      </w:r>
      <w:r w:rsidR="004C3DB6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227C3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وضمان السير الحسن لها و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27C3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حماية</w:t>
      </w:r>
      <w:r w:rsidR="007C121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C121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مصالحها المالية  بتحقيق النوعية الملائمة</w:t>
      </w:r>
      <w:r w:rsidR="007C121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C121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، المرغوبة</w:t>
      </w:r>
    </w:p>
    <w:p w:rsidR="00EA2D67" w:rsidRPr="00227C33" w:rsidRDefault="002942A1" w:rsidP="007C1213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proofErr w:type="gramStart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اقتصاديا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</w:t>
      </w:r>
      <w:proofErr w:type="gramEnd"/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الوقت المطلوب</w:t>
      </w:r>
      <w:r w:rsidR="007C121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بسعر ممتاز من طرف متعامل مؤهل ، وأخيرا ضمان مبدأ المساواة أمام الطلب العمومي والذي يفرض حرية الوصول للصفقة مهما كان نوعها </w:t>
      </w:r>
      <w:r w:rsidR="00227C3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وتجسيد مبدأ الشفافية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EA2D67" w:rsidRPr="00227C33" w:rsidRDefault="002942A1" w:rsidP="0010271B">
      <w:pPr>
        <w:spacing w:line="360" w:lineRule="auto"/>
        <w:jc w:val="both"/>
        <w:rPr>
          <w:rFonts w:asciiTheme="minorBidi" w:hAnsiTheme="minorBidi" w:cs="Simplified Arabic"/>
          <w:color w:val="FF0000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والجدير بالذكر أن مصطلح الرقابة الداخلية لم يرد في قانون الصفقات لسنة </w:t>
      </w:r>
      <w:r w:rsidR="0010271B">
        <w:rPr>
          <w:rFonts w:asciiTheme="minorBidi" w:hAnsiTheme="minorBidi" w:cs="Simplified Arabic" w:hint="cs"/>
          <w:sz w:val="28"/>
          <w:szCs w:val="28"/>
          <w:rtl/>
          <w:lang w:bidi="ar-DZ"/>
        </w:rPr>
        <w:t>1967</w:t>
      </w:r>
      <w:r w:rsidR="00EA2D67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فقد ظهر مصطلح الرقابة الداخلية في مرسوم  </w:t>
      </w:r>
      <w:r w:rsidR="00EA2D67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82/145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أين خصص المشرع القسم الفرعي </w:t>
      </w:r>
      <w:r w:rsidR="00F70F2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الأول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القسم </w:t>
      </w:r>
      <w:r w:rsidR="00F70F2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الأول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للباب الخامس للرقابة الداخلية ، نفس الشيء في المرسوم التنفيذي </w:t>
      </w:r>
      <w:r w:rsidR="00EA2D67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91/434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والمرسوم الرئاسي </w:t>
      </w:r>
      <w:r w:rsidR="00EA2D67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02/250</w:t>
      </w:r>
      <w:r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و تجدر </w:t>
      </w:r>
      <w:r w:rsidR="004C3DB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الإشارة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C3DB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أنه في فرنسا لا توجد </w:t>
      </w:r>
      <w:r w:rsidR="004C3DB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إشارة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الرقابة الداخلية ، و </w:t>
      </w:r>
      <w:r w:rsidR="004C3DB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إنما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توجد لجنة المناقصة التي تتولى عملية الفتح و التقييم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أدرج ضمن الباب المخصص للرقابة ، رقابة لجان الصفقات </w:t>
      </w:r>
      <w:r w:rsidR="004E4EB5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"/>
      </w:r>
      <w:r w:rsidR="004E4EB5">
        <w:rPr>
          <w:rFonts w:asciiTheme="minorBidi" w:hAnsiTheme="minorBidi" w:cs="Simplified Arabic" w:hint="cs"/>
          <w:color w:val="FF0000"/>
          <w:sz w:val="32"/>
          <w:szCs w:val="32"/>
          <w:rtl/>
          <w:lang w:bidi="ar-DZ"/>
        </w:rPr>
        <w:t>.</w:t>
      </w:r>
    </w:p>
    <w:p w:rsidR="00642D39" w:rsidRPr="00227C33" w:rsidRDefault="002942A1" w:rsidP="00BF720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</w:t>
      </w:r>
      <w:r w:rsidR="00522EA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تناول المشرع أحكام الرقابة الداخلية للصفقات العمومية في المواد من </w:t>
      </w:r>
      <w:r w:rsidR="00522EA7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120</w:t>
      </w:r>
      <w:r w:rsidR="00522EA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إلى </w:t>
      </w:r>
      <w:r w:rsidR="00522EA7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522EA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المرسوم الرئاسي </w:t>
      </w:r>
      <w:r w:rsidR="00EA2D67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EA2D6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22EA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في الباب الخامس تحت عنوان الرقابة الداخلية</w:t>
      </w:r>
      <w:r w:rsidR="00642D39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فقد نصت المادة </w:t>
      </w:r>
      <w:r w:rsidR="00642D39" w:rsidRPr="002942A1">
        <w:rPr>
          <w:rFonts w:asciiTheme="minorBidi" w:hAnsiTheme="minorBidi" w:cs="Simplified Arabic" w:hint="cs"/>
          <w:sz w:val="28"/>
          <w:szCs w:val="28"/>
          <w:rtl/>
          <w:lang w:bidi="ar-DZ"/>
        </w:rPr>
        <w:t>120</w:t>
      </w:r>
      <w:r w:rsidR="00642D39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E3DB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: </w:t>
      </w:r>
      <w:r w:rsidR="00BF720F" w:rsidRPr="00BF720F">
        <w:rPr>
          <w:rFonts w:asciiTheme="minorBidi" w:hAnsiTheme="minorBidi" w:cs="Simplified Arabic"/>
          <w:sz w:val="28"/>
          <w:szCs w:val="28"/>
          <w:lang w:val="fr-FR" w:bidi="ar-DZ"/>
        </w:rPr>
        <w:t>&gt;&gt;</w:t>
      </w:r>
      <w:r w:rsidR="00BF72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تمارس الرقابة الداخلية في مفهوم هذا المرسوم وفق النصوص التي تتضمن تنظيم مختلف المصالح المتعاقدة و قوانينها </w:t>
      </w:r>
      <w:r w:rsidR="008741F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الأساسية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 دون المساس بالأحكام القانونية المطبقة على الرقابة الداخلية.</w:t>
      </w:r>
    </w:p>
    <w:p w:rsidR="001D1A69" w:rsidRDefault="00DB3A12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-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و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يجب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أن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تبين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proofErr w:type="spellStart"/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الكيفيات</w:t>
      </w:r>
      <w:proofErr w:type="spellEnd"/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العملية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1D1A6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لهذه</w:t>
      </w:r>
      <w:r w:rsidR="001D1A6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1D1A6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الممارسة</w:t>
      </w:r>
      <w:r w:rsidR="001D1A6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1D1A6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على</w:t>
      </w:r>
      <w:r w:rsidR="001D1A6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1D1A6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الخصوص</w:t>
      </w:r>
      <w:r w:rsidR="001D1A6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1D1A6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محتوى</w:t>
      </w:r>
      <w:r w:rsidR="001D1A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D1A6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مهمة</w:t>
      </w:r>
      <w:r w:rsidR="001D1A6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1D1A6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كل</w:t>
      </w:r>
      <w:r w:rsidR="001D1A69" w:rsidRPr="001D1A69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 </w:t>
      </w:r>
      <w:r w:rsidR="001D1A6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هيئة</w:t>
      </w:r>
      <w:r w:rsidR="001D1A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642D39" w:rsidRPr="00227C33" w:rsidRDefault="001D1A69" w:rsidP="001D1A69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رقابة</w:t>
      </w:r>
      <w:r w:rsidR="00DB3A1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،</w:t>
      </w:r>
      <w:r w:rsidR="00DB3A1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و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الإجراءات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اللازمة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لتناسق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عمليات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الرقابة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42D3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وفعاليتها</w:t>
      </w:r>
      <w:r w:rsidR="00642D39" w:rsidRPr="00227C33">
        <w:rPr>
          <w:rFonts w:asciiTheme="minorBidi" w:hAnsiTheme="minorBidi" w:cs="Simplified Arabic"/>
          <w:sz w:val="32"/>
          <w:szCs w:val="32"/>
          <w:lang w:bidi="ar-DZ"/>
        </w:rPr>
        <w:t>.</w:t>
      </w:r>
    </w:p>
    <w:p w:rsidR="00642D39" w:rsidRPr="008741F6" w:rsidRDefault="00642D39" w:rsidP="008741F6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val="fr-FR" w:bidi="ar-DZ"/>
        </w:rPr>
      </w:pPr>
      <w:r w:rsidRPr="00227C33">
        <w:rPr>
          <w:rFonts w:asciiTheme="minorBidi" w:hAnsiTheme="minorBidi" w:cs="Simplified Arabic"/>
          <w:sz w:val="32"/>
          <w:szCs w:val="32"/>
          <w:lang w:bidi="ar-DZ"/>
        </w:rPr>
        <w:lastRenderedPageBreak/>
        <w:t>-</w:t>
      </w:r>
      <w:r w:rsidR="00DB3A1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عندما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تكون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المصلحة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المتعاقدة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خاضعة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لسلطة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وصية،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فإن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هذه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الأخيرة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تضبط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تصميما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نموذجيا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يتضمّن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تنظيم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رقابة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الصفقات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و</w:t>
      </w:r>
      <w:r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مهمتها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741F6" w:rsidRPr="008741F6">
        <w:rPr>
          <w:rFonts w:asciiTheme="minorBidi" w:hAnsiTheme="minorBidi" w:cs="Simplified Arabic"/>
          <w:sz w:val="28"/>
          <w:szCs w:val="28"/>
          <w:lang w:val="fr-FR" w:bidi="ar-DZ"/>
        </w:rPr>
        <w:t>&lt;</w:t>
      </w:r>
      <w:proofErr w:type="gramStart"/>
      <w:r w:rsidR="008741F6" w:rsidRPr="008741F6">
        <w:rPr>
          <w:rFonts w:asciiTheme="minorBidi" w:hAnsiTheme="minorBidi" w:cs="Simplified Arabic"/>
          <w:sz w:val="28"/>
          <w:szCs w:val="28"/>
          <w:lang w:val="fr-FR" w:bidi="ar-DZ"/>
        </w:rPr>
        <w:t>&lt;</w:t>
      </w:r>
      <w:r w:rsidR="008741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.</w:t>
      </w:r>
      <w:proofErr w:type="gramEnd"/>
    </w:p>
    <w:p w:rsidR="00CA5495" w:rsidRDefault="00DB3A12" w:rsidP="001D1A6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CA5495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من النص أعلاه يتضح لنا أن المشرع ألزم كل مصلحة متعاقدة كما ألزم سلطتها الوصية بإنشاء هيئة لممارسة الرقابة على الصفقات بما يتماشى مع آليات الرقابة </w:t>
      </w:r>
      <w:r w:rsidR="00CA549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CA5495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مقررة في تنظيم الصفقات العمومية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CA5495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و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A5495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هذا تفاديا لأي اصطدام قد 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CA5495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حد</w:t>
      </w:r>
      <w:r w:rsidR="001D1A69">
        <w:rPr>
          <w:rFonts w:asciiTheme="minorBidi" w:hAnsiTheme="minorBidi" w:cs="Simplified Arabic" w:hint="cs"/>
          <w:sz w:val="32"/>
          <w:szCs w:val="32"/>
          <w:rtl/>
          <w:lang w:bidi="ar-DZ"/>
        </w:rPr>
        <w:t>ث</w:t>
      </w:r>
      <w:r w:rsidR="00CA5495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 عند ممارسة الرقابة بصورها المختلفة</w:t>
      </w:r>
      <w:r w:rsidR="00CA5495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"/>
      </w:r>
      <w:r w:rsidR="00CA5495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 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C16ADB" w:rsidRDefault="00C16ADB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فالرقابة الداخلية تسمح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بــ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</w:t>
      </w:r>
      <w:r w:rsidRPr="00C16ADB">
        <w:rPr>
          <w:rFonts w:asciiTheme="minorBidi" w:hAnsiTheme="minorBidi" w:cs="Simplified Arabic"/>
          <w:noProof/>
          <w:sz w:val="32"/>
          <w:szCs w:val="32"/>
        </w:rPr>
        <w:t xml:space="preserve"> </w:t>
      </w:r>
    </w:p>
    <w:p w:rsidR="00C16ADB" w:rsidRPr="009A5EDA" w:rsidRDefault="00C16ADB" w:rsidP="009A5EDA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التأكد من </w:t>
      </w:r>
      <w:r w:rsidR="00B1132E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ضبط</w:t>
      </w:r>
      <w:r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انتظام إجراءات </w:t>
      </w:r>
      <w:r w:rsidR="00B1132E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الإعلان</w:t>
      </w:r>
      <w:r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عن الصفقة </w:t>
      </w:r>
      <w:r w:rsidR="00DB3A12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9A5EDA" w:rsidRDefault="009A5EDA" w:rsidP="009A5EDA">
      <w:pPr>
        <w:pStyle w:val="Paragraphedeliste"/>
        <w:numPr>
          <w:ilvl w:val="0"/>
          <w:numId w:val="9"/>
        </w:num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ضمان الحفاظ على مصالح الإدارة بتحقيق النوعية الملائمة المرغوب فيها اقتصاديا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</w:p>
    <w:p w:rsidR="00C16ADB" w:rsidRPr="009A5EDA" w:rsidRDefault="00C16ADB" w:rsidP="009A5EDA">
      <w:pPr>
        <w:autoSpaceDE w:val="0"/>
        <w:autoSpaceDN w:val="0"/>
        <w:adjustRightInd w:val="0"/>
        <w:spacing w:after="0" w:line="360" w:lineRule="auto"/>
        <w:ind w:left="423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الوقت المطلوب و بالسعر المفيد و الصحيح أمام ممول </w:t>
      </w:r>
      <w:proofErr w:type="gramStart"/>
      <w:r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مقبول</w:t>
      </w:r>
      <w:r w:rsidR="00DB3A12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proofErr w:type="gramEnd"/>
    </w:p>
    <w:p w:rsidR="00C16ADB" w:rsidRPr="009A5EDA" w:rsidRDefault="009A5EDA" w:rsidP="009A5EDA">
      <w:pPr>
        <w:pStyle w:val="Paragraphedeliste"/>
        <w:numPr>
          <w:ilvl w:val="0"/>
          <w:numId w:val="9"/>
        </w:num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ضمان مبدأ المساواة أمام الطلبات العمومية </w:t>
      </w:r>
      <w:r w:rsidR="00DB3A12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9A5EDA" w:rsidRDefault="009A5EDA" w:rsidP="009A5EDA">
      <w:pPr>
        <w:pStyle w:val="Paragraphedeliste"/>
        <w:numPr>
          <w:ilvl w:val="0"/>
          <w:numId w:val="9"/>
        </w:numPr>
        <w:tabs>
          <w:tab w:val="left" w:pos="282"/>
          <w:tab w:val="left" w:pos="565"/>
        </w:tabs>
        <w:autoSpaceDE w:val="0"/>
        <w:autoSpaceDN w:val="0"/>
        <w:adjustRightInd w:val="0"/>
        <w:spacing w:after="0" w:line="360" w:lineRule="auto"/>
        <w:ind w:hanging="722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اختيار المتعامل المتعاقد مع المصلحة المتعاقدة</w:t>
      </w:r>
      <w:r w:rsidR="008741F6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DB3A12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</w:p>
    <w:p w:rsidR="009A5EDA" w:rsidRDefault="009A5EDA" w:rsidP="009A5EDA">
      <w:pPr>
        <w:pStyle w:val="Paragraphedeliste"/>
        <w:numPr>
          <w:ilvl w:val="0"/>
          <w:numId w:val="9"/>
        </w:numPr>
        <w:tabs>
          <w:tab w:val="left" w:pos="282"/>
        </w:tabs>
        <w:autoSpaceDE w:val="0"/>
        <w:autoSpaceDN w:val="0"/>
        <w:adjustRightInd w:val="0"/>
        <w:spacing w:after="0" w:line="360" w:lineRule="auto"/>
        <w:ind w:left="423" w:hanging="425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تجسيد مبدأ الشفافية والتي يقصد </w:t>
      </w:r>
      <w:proofErr w:type="spellStart"/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بها</w:t>
      </w:r>
      <w:proofErr w:type="spellEnd"/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شفافية إجراءات إبرام الصفقات ويكون حسب</w:t>
      </w:r>
      <w:r w:rsidR="00DB3A12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F127E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لآليات</w:t>
      </w:r>
      <w:r w:rsidR="00B1132E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E3DB7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الآتية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الإشهار</w:t>
      </w:r>
      <w:r w:rsidR="00B1132E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الحقيقي الذي يحقق المنافسة ،</w:t>
      </w:r>
      <w:r w:rsidR="00B1132E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الفتح العلني </w:t>
      </w:r>
      <w:proofErr w:type="spellStart"/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للأظرفة</w:t>
      </w:r>
      <w:proofErr w:type="spellEnd"/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</w:t>
      </w:r>
      <w:r w:rsidR="004C3DB6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الاعتماد</w:t>
      </w:r>
      <w:r w:rsidR="00B1132E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1D1A69" w:rsidRDefault="0010271B" w:rsidP="001D1A69">
      <w:p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C16ADB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على المعايير</w:t>
      </w:r>
      <w:r w:rsidR="009A5EDA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الهادفة في</w:t>
      </w:r>
      <w:r w:rsidR="001D1A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D1A69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تقييم </w:t>
      </w:r>
      <w:proofErr w:type="gramStart"/>
      <w:r w:rsidR="001D1A69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العروض ،</w:t>
      </w:r>
      <w:proofErr w:type="gramEnd"/>
      <w:r w:rsidR="001D1A69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المنح لأفضل</w:t>
      </w:r>
      <w:r w:rsidR="001D1A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D1A69" w:rsidRPr="009A5EDA">
        <w:rPr>
          <w:rFonts w:asciiTheme="minorBidi" w:hAnsiTheme="minorBidi" w:cs="Simplified Arabic" w:hint="cs"/>
          <w:sz w:val="32"/>
          <w:szCs w:val="32"/>
          <w:rtl/>
          <w:lang w:bidi="ar-DZ"/>
        </w:rPr>
        <w:t>عرض دون</w:t>
      </w:r>
      <w:r w:rsidR="001D1A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تفاوض</w:t>
      </w:r>
      <w:r w:rsidR="001D1A69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"/>
      </w:r>
      <w:r w:rsidR="001D1A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D97DCD" w:rsidRPr="00227C33" w:rsidRDefault="00ED4602" w:rsidP="00070ACD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</w:t>
      </w:r>
      <w:r w:rsidR="00CA549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 من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خلال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هذه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المادة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CC4E8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أيضا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يتبين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لنا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أن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الرقابة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الداخ</w:t>
      </w:r>
      <w:r w:rsidR="00CA549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ية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تقوم</w:t>
      </w:r>
      <w:r w:rsidR="0083619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83619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بها</w:t>
      </w:r>
      <w:proofErr w:type="spellEnd"/>
      <w:r w:rsidR="0083619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المصلحة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المتعاقدة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بنفسها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وذلك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بإنشاء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هيئات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رقابة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و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فق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قانو</w:t>
      </w:r>
      <w:r w:rsidR="0083619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نه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070A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الأساسي</w:t>
      </w:r>
      <w:r w:rsidR="00070A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507B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،</w:t>
      </w:r>
      <w:r w:rsidR="004507BC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1409A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هذه الهيئات تتمثل في لجنة </w:t>
      </w:r>
      <w:r w:rsidR="00B1132E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فتح </w:t>
      </w:r>
      <w:proofErr w:type="spellStart"/>
      <w:r w:rsidR="00B1132E">
        <w:rPr>
          <w:rFonts w:asciiTheme="minorBidi" w:hAnsiTheme="minorBidi" w:cs="Simplified Arabic"/>
          <w:sz w:val="32"/>
          <w:szCs w:val="32"/>
          <w:rtl/>
          <w:lang w:bidi="ar-DZ"/>
        </w:rPr>
        <w:t>ال</w:t>
      </w:r>
      <w:r w:rsidR="00B1132E">
        <w:rPr>
          <w:rFonts w:asciiTheme="minorBidi" w:hAnsiTheme="minorBidi" w:cs="Simplified Arabic" w:hint="cs"/>
          <w:sz w:val="32"/>
          <w:szCs w:val="32"/>
          <w:rtl/>
          <w:lang w:bidi="ar-DZ"/>
        </w:rPr>
        <w:t>أ</w:t>
      </w:r>
      <w:r w:rsidR="0075599F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ظرفة</w:t>
      </w:r>
      <w:proofErr w:type="spellEnd"/>
      <w:r w:rsidR="00070A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5599F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 أو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5599F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العروض</w:t>
      </w:r>
      <w:r w:rsidR="009908C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409A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المنصوص علي</w:t>
      </w:r>
      <w:r w:rsidR="00841102">
        <w:rPr>
          <w:rFonts w:asciiTheme="minorBidi" w:hAnsiTheme="minorBidi" w:cs="Simplified Arabic" w:hint="cs"/>
          <w:sz w:val="32"/>
          <w:szCs w:val="32"/>
          <w:rtl/>
          <w:lang w:bidi="ar-DZ"/>
        </w:rPr>
        <w:t>ه</w:t>
      </w:r>
      <w:r w:rsidR="001409A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 في المواد</w:t>
      </w:r>
      <w:r w:rsidR="00070A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409A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</w:t>
      </w:r>
      <w:r w:rsidR="001409AD" w:rsidRPr="00ED4602">
        <w:rPr>
          <w:rFonts w:asciiTheme="minorBidi" w:hAnsiTheme="minorBidi" w:cs="Simplified Arabic" w:hint="cs"/>
          <w:sz w:val="28"/>
          <w:szCs w:val="28"/>
          <w:rtl/>
          <w:lang w:bidi="ar-DZ"/>
        </w:rPr>
        <w:t>121</w:t>
      </w:r>
      <w:r w:rsidR="001409A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1132E"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1409A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لى</w:t>
      </w:r>
      <w:r w:rsidR="001409AD" w:rsidRPr="00ED4602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124</w:t>
      </w:r>
      <w:r w:rsidR="001409A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908C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(</w:t>
      </w:r>
      <w:r w:rsidR="00070A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908C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المبحث الأول</w:t>
      </w:r>
      <w:r w:rsidR="00070A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908C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</w:t>
      </w:r>
      <w:r w:rsidR="00F70F2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75599F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و</w:t>
      </w:r>
      <w:r w:rsidR="00070A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5599F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لجان تقييم</w:t>
      </w:r>
      <w:r w:rsidR="001409A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العروض في المادة </w:t>
      </w:r>
      <w:r w:rsidR="001409AD" w:rsidRPr="00ED4602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9908C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(المبحث الثاني) </w:t>
      </w:r>
      <w:r w:rsidR="0075599F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، وهي لجان خاصة بمختلف صيغ المناقصة ، و تختلف حين نكون بصدد مزايدة ، كما لا تعد ضرورية بشأن صيغة التراضي البسيط .</w:t>
      </w:r>
      <w:r w:rsidR="0075599F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7"/>
      </w:r>
      <w:r w:rsidR="00900009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="00900009" w:rsidRPr="00227C33">
        <w:rPr>
          <w:rFonts w:ascii="Simplified Arabic" w:cs="Simplified Arabic" w:hint="cs"/>
          <w:sz w:val="32"/>
          <w:szCs w:val="32"/>
          <w:rtl/>
        </w:rPr>
        <w:t>باعتبار</w:t>
      </w:r>
      <w:proofErr w:type="gramEnd"/>
      <w:r w:rsidR="00900009" w:rsidRPr="00227C33">
        <w:rPr>
          <w:rFonts w:ascii="Simplified Arabic" w:cs="Simplified Arabic"/>
          <w:sz w:val="32"/>
          <w:szCs w:val="32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أن</w:t>
      </w:r>
      <w:r w:rsidR="00900009" w:rsidRPr="00227C33">
        <w:rPr>
          <w:rFonts w:ascii="Simplified Arabic" w:cs="Simplified Arabic"/>
          <w:sz w:val="32"/>
          <w:szCs w:val="32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المتعامل</w:t>
      </w:r>
      <w:r w:rsidR="00900009" w:rsidRPr="00227C33">
        <w:rPr>
          <w:rFonts w:cs="Simplified Arabic" w:hint="cs"/>
          <w:sz w:val="32"/>
          <w:szCs w:val="32"/>
          <w:rtl/>
          <w:lang w:val="fr-FR" w:bidi="ar-DZ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المتعاقد</w:t>
      </w:r>
      <w:r w:rsidR="00900009" w:rsidRPr="00227C33">
        <w:rPr>
          <w:rFonts w:ascii="Simplified Arabic" w:cs="Simplified Arabic"/>
          <w:sz w:val="32"/>
          <w:szCs w:val="32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هو</w:t>
      </w:r>
      <w:r w:rsidR="00900009" w:rsidRPr="00227C33">
        <w:rPr>
          <w:rFonts w:ascii="Simplified Arabic" w:cs="Simplified Arabic"/>
          <w:sz w:val="32"/>
          <w:szCs w:val="32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شخص</w:t>
      </w:r>
      <w:r w:rsidR="00900009" w:rsidRPr="00227C33">
        <w:rPr>
          <w:rFonts w:ascii="Simplified Arabic" w:cs="Simplified Arabic"/>
          <w:sz w:val="32"/>
          <w:szCs w:val="32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وحيد</w:t>
      </w:r>
      <w:r w:rsidR="00900009" w:rsidRPr="00227C33">
        <w:rPr>
          <w:rFonts w:ascii="Simplified Arabic" w:cs="Simplified Arabic"/>
          <w:sz w:val="32"/>
          <w:szCs w:val="32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معلوم</w:t>
      </w:r>
      <w:r w:rsidR="00900009" w:rsidRPr="00227C33">
        <w:rPr>
          <w:rFonts w:ascii="Simplified Arabic" w:cs="Simplified Arabic"/>
          <w:sz w:val="32"/>
          <w:szCs w:val="32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لدى</w:t>
      </w:r>
      <w:r w:rsidR="00900009" w:rsidRPr="00227C33">
        <w:rPr>
          <w:rFonts w:ascii="Simplified Arabic" w:cs="Simplified Arabic"/>
          <w:sz w:val="32"/>
          <w:szCs w:val="32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الإدارة</w:t>
      </w:r>
      <w:r w:rsidR="00900009" w:rsidRPr="00227C33">
        <w:rPr>
          <w:rFonts w:ascii="Simplified Arabic" w:cs="Simplified Arabic"/>
          <w:sz w:val="32"/>
          <w:szCs w:val="32"/>
        </w:rPr>
        <w:t xml:space="preserve"> </w:t>
      </w:r>
      <w:r w:rsidR="00900009" w:rsidRPr="00227C33">
        <w:rPr>
          <w:rFonts w:ascii="Simplified Arabic" w:cs="Simplified Arabic" w:hint="cs"/>
          <w:sz w:val="32"/>
          <w:szCs w:val="32"/>
          <w:rtl/>
        </w:rPr>
        <w:t>مسبقا</w:t>
      </w:r>
      <w:r w:rsidR="00900009" w:rsidRPr="00227C33">
        <w:rPr>
          <w:rFonts w:ascii="Simplified Arabic" w:cs="Simplified Arabic"/>
          <w:sz w:val="32"/>
          <w:szCs w:val="32"/>
        </w:rPr>
        <w:t>.</w:t>
      </w:r>
    </w:p>
    <w:p w:rsidR="0007276A" w:rsidRPr="00ED4602" w:rsidRDefault="00F52A4A" w:rsidP="004C3DB6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ED4602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 xml:space="preserve"> المبحث </w:t>
      </w:r>
      <w:r w:rsidR="00F70F28" w:rsidRPr="00ED4602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الأول</w:t>
      </w:r>
      <w:r w:rsidRPr="00ED4602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 xml:space="preserve"> : </w:t>
      </w:r>
      <w:r w:rsidR="00070AC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رقابة </w:t>
      </w:r>
      <w:r w:rsidRPr="00ED4602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 xml:space="preserve">لجان فتح </w:t>
      </w:r>
      <w:proofErr w:type="spellStart"/>
      <w:r w:rsidRPr="00ED4602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>ال</w:t>
      </w:r>
      <w:r w:rsidRPr="00ED4602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أ</w:t>
      </w:r>
      <w:r w:rsidR="004C3DB6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ظ</w:t>
      </w:r>
      <w:r w:rsidRPr="00ED4602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رفة</w:t>
      </w:r>
      <w:proofErr w:type="spellEnd"/>
    </w:p>
    <w:p w:rsidR="00CC24B2" w:rsidRDefault="00ED4602" w:rsidP="00F70F28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      </w:t>
      </w:r>
      <w:r w:rsidR="00544F81" w:rsidRPr="00227C33">
        <w:rPr>
          <w:rFonts w:ascii="Simplified Arabic" w:cs="Simplified Arabic" w:hint="cs"/>
          <w:sz w:val="32"/>
          <w:szCs w:val="32"/>
          <w:rtl/>
        </w:rPr>
        <w:t xml:space="preserve">تعد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عملية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فتح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proofErr w:type="spellStart"/>
      <w:r w:rsidR="00A4066B" w:rsidRPr="00227C33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0246A6" w:rsidRPr="00227C33">
        <w:rPr>
          <w:rFonts w:ascii="Simplified Arabic" w:cs="Simplified Arabic" w:hint="cs"/>
          <w:sz w:val="32"/>
          <w:szCs w:val="32"/>
          <w:rtl/>
        </w:rPr>
        <w:t xml:space="preserve">من أكثر المسائل التي تعرضت </w:t>
      </w:r>
      <w:r w:rsidR="00F70F28">
        <w:rPr>
          <w:rFonts w:ascii="Simplified Arabic" w:cs="Simplified Arabic" w:hint="cs"/>
          <w:sz w:val="32"/>
          <w:szCs w:val="32"/>
          <w:rtl/>
        </w:rPr>
        <w:t>إ</w:t>
      </w:r>
      <w:r w:rsidR="000246A6" w:rsidRPr="00227C33">
        <w:rPr>
          <w:rFonts w:ascii="Simplified Arabic" w:cs="Simplified Arabic" w:hint="cs"/>
          <w:sz w:val="32"/>
          <w:szCs w:val="32"/>
          <w:rtl/>
        </w:rPr>
        <w:t xml:space="preserve">لى تعديلات متتالية وسريعة في السنوات </w:t>
      </w:r>
      <w:r w:rsidR="004C3DB6" w:rsidRPr="00227C33">
        <w:rPr>
          <w:rFonts w:ascii="Simplified Arabic" w:cs="Simplified Arabic" w:hint="cs"/>
          <w:sz w:val="32"/>
          <w:szCs w:val="32"/>
          <w:rtl/>
        </w:rPr>
        <w:t>الأخيرة</w:t>
      </w:r>
      <w:r w:rsidR="000246A6" w:rsidRPr="00227C33">
        <w:rPr>
          <w:rFonts w:ascii="Simplified Arabic" w:cs="Simplified Arabic" w:hint="cs"/>
          <w:sz w:val="32"/>
          <w:szCs w:val="32"/>
          <w:rtl/>
        </w:rPr>
        <w:t xml:space="preserve"> </w:t>
      </w:r>
      <w:r w:rsidR="00F73CF4">
        <w:rPr>
          <w:rFonts w:ascii="Simplified Arabic" w:cs="Simplified Arabic" w:hint="cs"/>
          <w:sz w:val="32"/>
          <w:szCs w:val="32"/>
          <w:rtl/>
        </w:rPr>
        <w:t xml:space="preserve">، تتم هذه العملية بواسطة لجنة أطلق على تسميتها لجنة فتح </w:t>
      </w:r>
      <w:proofErr w:type="spellStart"/>
      <w:r w:rsidR="00F73CF4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>
        <w:rPr>
          <w:rFonts w:ascii="Simplified Arabic" w:cs="Simplified Arabic" w:hint="cs"/>
          <w:sz w:val="32"/>
          <w:szCs w:val="32"/>
          <w:rtl/>
        </w:rPr>
        <w:t xml:space="preserve"> .</w:t>
      </w:r>
      <w:r w:rsidR="00F73CF4">
        <w:rPr>
          <w:rFonts w:ascii="Simplified Arabic" w:cs="Simplified Arabic" w:hint="cs"/>
          <w:sz w:val="32"/>
          <w:szCs w:val="32"/>
          <w:rtl/>
        </w:rPr>
        <w:t xml:space="preserve">    </w:t>
      </w:r>
    </w:p>
    <w:p w:rsidR="00CC24B2" w:rsidRDefault="00ED4602" w:rsidP="00F70F28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     </w:t>
      </w:r>
      <w:r w:rsidR="00F73CF4">
        <w:rPr>
          <w:rFonts w:ascii="Simplified Arabic" w:cs="Simplified Arabic" w:hint="cs"/>
          <w:sz w:val="32"/>
          <w:szCs w:val="32"/>
          <w:rtl/>
        </w:rPr>
        <w:t>ف</w:t>
      </w:r>
      <w:r w:rsidR="00CC24B2">
        <w:rPr>
          <w:rFonts w:ascii="Simplified Arabic" w:cs="Simplified Arabic" w:hint="cs"/>
          <w:sz w:val="32"/>
          <w:szCs w:val="32"/>
          <w:rtl/>
        </w:rPr>
        <w:t xml:space="preserve">لجنة فتح </w:t>
      </w:r>
      <w:proofErr w:type="spellStart"/>
      <w:r w:rsidR="00CC24B2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CC24B2">
        <w:rPr>
          <w:rFonts w:ascii="Simplified Arabic" w:cs="Simplified Arabic" w:hint="cs"/>
          <w:sz w:val="32"/>
          <w:szCs w:val="32"/>
          <w:rtl/>
        </w:rPr>
        <w:t xml:space="preserve"> هي لجنة محدثة في إطار الرقابة الداخلية لدى كل مصلحة متعاقدة</w:t>
      </w:r>
      <w:r w:rsidR="00DE5C29">
        <w:rPr>
          <w:rStyle w:val="Appelnotedebasdep"/>
          <w:rFonts w:ascii="Simplified Arabic" w:cs="Simplified Arabic"/>
          <w:sz w:val="32"/>
          <w:szCs w:val="32"/>
          <w:rtl/>
        </w:rPr>
        <w:footnoteReference w:id="8"/>
      </w:r>
      <w:r w:rsidR="00F70F28">
        <w:rPr>
          <w:rFonts w:ascii="Simplified Arabic" w:cs="Simplified Arabic" w:hint="cs"/>
          <w:sz w:val="32"/>
          <w:szCs w:val="32"/>
          <w:rtl/>
        </w:rPr>
        <w:t xml:space="preserve"> </w:t>
      </w:r>
      <w:r w:rsidR="00CC24B2">
        <w:rPr>
          <w:rFonts w:ascii="Simplified Arabic" w:cs="Simplified Arabic" w:hint="cs"/>
          <w:sz w:val="32"/>
          <w:szCs w:val="32"/>
          <w:rtl/>
        </w:rPr>
        <w:t xml:space="preserve">و هي مكلفة بفتح </w:t>
      </w:r>
      <w:proofErr w:type="spellStart"/>
      <w:r w:rsidR="00CC24B2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CC24B2">
        <w:rPr>
          <w:rFonts w:ascii="Simplified Arabic" w:cs="Simplified Arabic" w:hint="cs"/>
          <w:sz w:val="32"/>
          <w:szCs w:val="32"/>
          <w:rtl/>
        </w:rPr>
        <w:t xml:space="preserve"> الم</w:t>
      </w:r>
      <w:r w:rsidR="00F73CF4">
        <w:rPr>
          <w:rFonts w:ascii="Simplified Arabic" w:cs="Simplified Arabic" w:hint="cs"/>
          <w:sz w:val="32"/>
          <w:szCs w:val="32"/>
          <w:rtl/>
        </w:rPr>
        <w:t>ودعة</w:t>
      </w:r>
      <w:r w:rsidR="00CC24B2">
        <w:rPr>
          <w:rFonts w:ascii="Simplified Arabic" w:cs="Simplified Arabic" w:hint="cs"/>
          <w:sz w:val="32"/>
          <w:szCs w:val="32"/>
          <w:rtl/>
        </w:rPr>
        <w:t xml:space="preserve"> من طرف المتعهدين </w:t>
      </w:r>
      <w:r w:rsidR="00F73CF4">
        <w:rPr>
          <w:rFonts w:ascii="Simplified Arabic" w:cs="Simplified Arabic" w:hint="cs"/>
          <w:sz w:val="32"/>
          <w:szCs w:val="32"/>
          <w:rtl/>
        </w:rPr>
        <w:t xml:space="preserve">في إطار الإعلان </w:t>
      </w:r>
      <w:r w:rsidR="00CC24B2">
        <w:rPr>
          <w:rFonts w:ascii="Simplified Arabic" w:cs="Simplified Arabic" w:hint="cs"/>
          <w:sz w:val="32"/>
          <w:szCs w:val="32"/>
          <w:rtl/>
        </w:rPr>
        <w:t>عن المناقصة</w:t>
      </w:r>
      <w:r w:rsidR="00F73CF4">
        <w:rPr>
          <w:rFonts w:ascii="Simplified Arabic" w:cs="Simplified Arabic" w:hint="cs"/>
          <w:sz w:val="32"/>
          <w:szCs w:val="32"/>
          <w:rtl/>
        </w:rPr>
        <w:t xml:space="preserve"> أو الاستشارة ... </w:t>
      </w:r>
      <w:proofErr w:type="spellStart"/>
      <w:r w:rsidR="00F73CF4">
        <w:rPr>
          <w:rFonts w:ascii="Simplified Arabic" w:cs="Simplified Arabic" w:hint="cs"/>
          <w:sz w:val="32"/>
          <w:szCs w:val="32"/>
          <w:rtl/>
        </w:rPr>
        <w:t>إلخ</w:t>
      </w:r>
      <w:proofErr w:type="spellEnd"/>
      <w:r w:rsidR="00F73CF4">
        <w:rPr>
          <w:rFonts w:ascii="Simplified Arabic" w:cs="Simplified Arabic" w:hint="cs"/>
          <w:sz w:val="32"/>
          <w:szCs w:val="32"/>
          <w:rtl/>
        </w:rPr>
        <w:t xml:space="preserve"> </w:t>
      </w:r>
    </w:p>
    <w:p w:rsidR="00F70F28" w:rsidRDefault="00ED4602" w:rsidP="00E87132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      </w:t>
      </w:r>
      <w:r w:rsidR="0045180F">
        <w:rPr>
          <w:rFonts w:ascii="Simplified Arabic" w:cs="Simplified Arabic" w:hint="cs"/>
          <w:sz w:val="32"/>
          <w:szCs w:val="32"/>
          <w:rtl/>
        </w:rPr>
        <w:t xml:space="preserve">في سنة </w:t>
      </w:r>
      <w:r w:rsidR="0045180F" w:rsidRPr="00ED4602">
        <w:rPr>
          <w:rFonts w:ascii="Simplified Arabic" w:cs="Simplified Arabic" w:hint="cs"/>
          <w:sz w:val="28"/>
          <w:szCs w:val="28"/>
          <w:rtl/>
        </w:rPr>
        <w:t>1967</w:t>
      </w:r>
      <w:r w:rsidR="0045180F">
        <w:rPr>
          <w:rFonts w:ascii="Simplified Arabic" w:cs="Simplified Arabic" w:hint="cs"/>
          <w:sz w:val="32"/>
          <w:szCs w:val="32"/>
          <w:rtl/>
        </w:rPr>
        <w:t xml:space="preserve"> و حسب الأمر</w:t>
      </w:r>
      <w:r w:rsidR="00F70F28">
        <w:rPr>
          <w:rFonts w:ascii="Simplified Arabic" w:cs="Simplified Arabic" w:hint="cs"/>
          <w:sz w:val="32"/>
          <w:szCs w:val="32"/>
          <w:rtl/>
        </w:rPr>
        <w:t xml:space="preserve"> رقم</w:t>
      </w:r>
      <w:r w:rsidR="00F70F28" w:rsidRPr="00ED4602">
        <w:rPr>
          <w:rFonts w:ascii="Simplified Arabic" w:cs="Simplified Arabic" w:hint="cs"/>
          <w:sz w:val="28"/>
          <w:szCs w:val="28"/>
          <w:rtl/>
        </w:rPr>
        <w:t xml:space="preserve"> 67/90</w:t>
      </w:r>
      <w:r w:rsidR="00F70F28">
        <w:rPr>
          <w:rFonts w:ascii="Simplified Arabic" w:cs="Simplified Arabic" w:hint="cs"/>
          <w:sz w:val="32"/>
          <w:szCs w:val="32"/>
          <w:rtl/>
        </w:rPr>
        <w:t xml:space="preserve"> المؤرخ في </w:t>
      </w:r>
      <w:r w:rsidR="00F70F28" w:rsidRPr="00ED4602">
        <w:rPr>
          <w:rFonts w:ascii="Simplified Arabic" w:cs="Simplified Arabic" w:hint="cs"/>
          <w:sz w:val="28"/>
          <w:szCs w:val="28"/>
          <w:rtl/>
        </w:rPr>
        <w:t>17/06/1967</w:t>
      </w:r>
      <w:r w:rsidR="00F70F28" w:rsidRPr="00F70F28">
        <w:rPr>
          <w:rFonts w:ascii="Simplified Arabic" w:cs="Simplified Arabic" w:hint="cs"/>
          <w:sz w:val="32"/>
          <w:szCs w:val="32"/>
          <w:rtl/>
        </w:rPr>
        <w:t xml:space="preserve"> </w:t>
      </w:r>
      <w:r w:rsidR="00F70F28">
        <w:rPr>
          <w:rFonts w:ascii="Simplified Arabic" w:cs="Simplified Arabic" w:hint="cs"/>
          <w:sz w:val="32"/>
          <w:szCs w:val="32"/>
          <w:rtl/>
        </w:rPr>
        <w:t xml:space="preserve">المتضمن </w:t>
      </w:r>
      <w:proofErr w:type="gramStart"/>
      <w:r w:rsidR="00F70F28">
        <w:rPr>
          <w:rFonts w:ascii="Simplified Arabic" w:cs="Simplified Arabic" w:hint="cs"/>
          <w:sz w:val="32"/>
          <w:szCs w:val="32"/>
          <w:rtl/>
        </w:rPr>
        <w:t>قانون</w:t>
      </w:r>
      <w:proofErr w:type="gramEnd"/>
    </w:p>
    <w:p w:rsidR="007C1213" w:rsidRDefault="0045180F" w:rsidP="00F70F28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الصفقات </w:t>
      </w:r>
      <w:proofErr w:type="gramStart"/>
      <w:r>
        <w:rPr>
          <w:rFonts w:ascii="Simplified Arabic" w:cs="Simplified Arabic" w:hint="cs"/>
          <w:sz w:val="32"/>
          <w:szCs w:val="32"/>
          <w:rtl/>
        </w:rPr>
        <w:t xml:space="preserve">العمومية </w:t>
      </w:r>
      <w:r w:rsidR="007C1213">
        <w:rPr>
          <w:rFonts w:asci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كان</w:t>
      </w:r>
      <w:proofErr w:type="gramEnd"/>
      <w:r>
        <w:rPr>
          <w:rFonts w:ascii="Simplified Arabic" w:cs="Simplified Arabic" w:hint="cs"/>
          <w:sz w:val="32"/>
          <w:szCs w:val="32"/>
          <w:rtl/>
        </w:rPr>
        <w:t xml:space="preserve"> هناك </w:t>
      </w:r>
      <w:r w:rsidR="007C1213">
        <w:rPr>
          <w:rFonts w:asci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تمييز بين المناقصة</w:t>
      </w:r>
      <w:r w:rsidR="007C1213" w:rsidRPr="007C1213">
        <w:rPr>
          <w:rFonts w:ascii="Simplified Arabic" w:cs="Simplified Arabic" w:hint="cs"/>
          <w:sz w:val="32"/>
          <w:szCs w:val="32"/>
          <w:rtl/>
        </w:rPr>
        <w:t xml:space="preserve"> </w:t>
      </w:r>
      <w:r w:rsidR="007C1213">
        <w:rPr>
          <w:rFonts w:ascii="Simplified Arabic" w:cs="Simplified Arabic" w:hint="cs"/>
          <w:sz w:val="32"/>
          <w:szCs w:val="32"/>
          <w:rtl/>
        </w:rPr>
        <w:t>و طلب العروض ، فبالنسبة للمناقصة</w:t>
      </w:r>
    </w:p>
    <w:p w:rsidR="0045180F" w:rsidRDefault="0045180F" w:rsidP="00F70F28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</w:rPr>
        <w:lastRenderedPageBreak/>
        <w:t xml:space="preserve">كان المكلف بعملية فتح </w:t>
      </w:r>
      <w:proofErr w:type="spellStart"/>
      <w:r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>
        <w:rPr>
          <w:rFonts w:ascii="Simplified Arabic" w:cs="Simplified Arabic" w:hint="cs"/>
          <w:sz w:val="32"/>
          <w:szCs w:val="32"/>
          <w:rtl/>
        </w:rPr>
        <w:t xml:space="preserve"> مكتب المناقصة الذي يتم تشكيلته بقرار دون تحديد طبيعة هذا</w:t>
      </w:r>
      <w:r w:rsidR="00E87132">
        <w:rPr>
          <w:rFonts w:asci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 xml:space="preserve">القرار ولا شروط العضوية فيه و يتم الفتح في اليوم العمل الذي يلي مباشرة التاريخ المحدد </w:t>
      </w:r>
      <w:r w:rsidR="00E87132">
        <w:rPr>
          <w:rFonts w:ascii="Simplified Arabic" w:cs="Simplified Arabic" w:hint="cs"/>
          <w:sz w:val="32"/>
          <w:szCs w:val="32"/>
          <w:rtl/>
        </w:rPr>
        <w:t>لإيداع</w:t>
      </w:r>
      <w:r>
        <w:rPr>
          <w:rFonts w:ascii="Simplified Arabic" w:cs="Simplified Arabic" w:hint="cs"/>
          <w:sz w:val="32"/>
          <w:szCs w:val="32"/>
          <w:rtl/>
        </w:rPr>
        <w:t xml:space="preserve"> العروض في جلسة عامة </w:t>
      </w:r>
      <w:r w:rsidR="00546A09">
        <w:rPr>
          <w:rFonts w:ascii="Simplified Arabic" w:cs="Simplified Arabic" w:hint="cs"/>
          <w:sz w:val="32"/>
          <w:szCs w:val="32"/>
          <w:rtl/>
        </w:rPr>
        <w:t>.</w:t>
      </w:r>
    </w:p>
    <w:p w:rsidR="00546A09" w:rsidRDefault="00E87132" w:rsidP="00F70F28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     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أما بالنسبة لطلب العروض ، فتتم العملية من طرف لجنة </w:t>
      </w:r>
      <w:r w:rsidR="0010271B">
        <w:rPr>
          <w:rFonts w:ascii="Simplified Arabic" w:cs="Simplified Arabic" w:hint="cs"/>
          <w:sz w:val="32"/>
          <w:szCs w:val="32"/>
          <w:rtl/>
        </w:rPr>
        <w:t xml:space="preserve">فتح </w:t>
      </w:r>
      <w:proofErr w:type="spellStart"/>
      <w:r w:rsidR="00546A09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546A09">
        <w:rPr>
          <w:rFonts w:ascii="Simplified Arabic" w:cs="Simplified Arabic" w:hint="cs"/>
          <w:sz w:val="32"/>
          <w:szCs w:val="32"/>
          <w:rtl/>
        </w:rPr>
        <w:t xml:space="preserve"> التي تتشكل بموجب قرار وزاري طبقا للمادة </w:t>
      </w:r>
      <w:r w:rsidR="00546A09" w:rsidRPr="00E87132">
        <w:rPr>
          <w:rFonts w:ascii="Simplified Arabic" w:cs="Simplified Arabic" w:hint="cs"/>
          <w:sz w:val="28"/>
          <w:szCs w:val="28"/>
          <w:rtl/>
        </w:rPr>
        <w:t>48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 من </w:t>
      </w:r>
      <w:r>
        <w:rPr>
          <w:rFonts w:ascii="Simplified Arabic" w:cs="Simplified Arabic" w:hint="cs"/>
          <w:sz w:val="32"/>
          <w:szCs w:val="32"/>
          <w:rtl/>
        </w:rPr>
        <w:t>الأمر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 </w:t>
      </w:r>
      <w:r w:rsidR="00546A09" w:rsidRPr="00E87132">
        <w:rPr>
          <w:rFonts w:ascii="Simplified Arabic" w:cs="Simplified Arabic" w:hint="cs"/>
          <w:sz w:val="28"/>
          <w:szCs w:val="28"/>
          <w:rtl/>
        </w:rPr>
        <w:t>67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 و تجتمع في جلسة غير عمومية في اليوم العمل الموالي لتاريخ انتهاء المدة المحددة </w:t>
      </w:r>
      <w:r>
        <w:rPr>
          <w:rFonts w:ascii="Simplified Arabic" w:cs="Simplified Arabic" w:hint="cs"/>
          <w:sz w:val="32"/>
          <w:szCs w:val="32"/>
          <w:rtl/>
        </w:rPr>
        <w:t>لإيداع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 العروض المادة </w:t>
      </w:r>
      <w:r w:rsidR="00546A09" w:rsidRPr="00E87132">
        <w:rPr>
          <w:rFonts w:ascii="Simplified Arabic" w:cs="Simplified Arabic" w:hint="cs"/>
          <w:sz w:val="28"/>
          <w:szCs w:val="28"/>
          <w:rtl/>
        </w:rPr>
        <w:t>47</w:t>
      </w:r>
      <w:r w:rsidR="00AE3DB7">
        <w:rPr>
          <w:rStyle w:val="Appelnotedebasdep"/>
          <w:rFonts w:ascii="Simplified Arabic" w:cs="Simplified Arabic"/>
          <w:sz w:val="32"/>
          <w:szCs w:val="32"/>
          <w:rtl/>
        </w:rPr>
        <w:footnoteReference w:id="9"/>
      </w:r>
      <w:r w:rsidR="00546A09">
        <w:rPr>
          <w:rFonts w:ascii="Simplified Arabic" w:cs="Simplified Arabic" w:hint="cs"/>
          <w:sz w:val="32"/>
          <w:szCs w:val="32"/>
          <w:rtl/>
        </w:rPr>
        <w:t xml:space="preserve"> من نفس </w:t>
      </w:r>
      <w:r>
        <w:rPr>
          <w:rFonts w:ascii="Simplified Arabic" w:cs="Simplified Arabic" w:hint="cs"/>
          <w:sz w:val="32"/>
          <w:szCs w:val="32"/>
          <w:rtl/>
        </w:rPr>
        <w:t>الأمر .</w:t>
      </w:r>
    </w:p>
    <w:p w:rsidR="00546A09" w:rsidRDefault="00E87132" w:rsidP="00F70F28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     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المرسوم </w:t>
      </w:r>
      <w:r w:rsidR="00546A09" w:rsidRPr="00E87132">
        <w:rPr>
          <w:rFonts w:ascii="Simplified Arabic" w:cs="Simplified Arabic" w:hint="cs"/>
          <w:sz w:val="28"/>
          <w:szCs w:val="28"/>
          <w:rtl/>
        </w:rPr>
        <w:t>82/145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 لم يعد وجود ل</w:t>
      </w:r>
      <w:r>
        <w:rPr>
          <w:rFonts w:ascii="Simplified Arabic" w:cs="Simplified Arabic" w:hint="cs"/>
          <w:sz w:val="32"/>
          <w:szCs w:val="32"/>
          <w:rtl/>
        </w:rPr>
        <w:t>ط</w:t>
      </w:r>
      <w:r w:rsidR="00546A09">
        <w:rPr>
          <w:rFonts w:ascii="Simplified Arabic" w:cs="Simplified Arabic" w:hint="cs"/>
          <w:sz w:val="32"/>
          <w:szCs w:val="32"/>
          <w:rtl/>
        </w:rPr>
        <w:t>لب العروض وإنما نجد المناقصة ،الدعوة للمنا</w:t>
      </w:r>
      <w:r w:rsidR="000752C9">
        <w:rPr>
          <w:rFonts w:ascii="Simplified Arabic" w:cs="Simplified Arabic" w:hint="cs"/>
          <w:sz w:val="32"/>
          <w:szCs w:val="32"/>
          <w:rtl/>
        </w:rPr>
        <w:t>ق</w:t>
      </w:r>
      <w:r w:rsidR="00546A09">
        <w:rPr>
          <w:rFonts w:ascii="Simplified Arabic" w:cs="Simplified Arabic" w:hint="cs"/>
          <w:sz w:val="32"/>
          <w:szCs w:val="32"/>
          <w:rtl/>
        </w:rPr>
        <w:t>صة المفتوحة أو المحدودة ،المسابقة ،الاستشارة الانتقائية ،</w:t>
      </w:r>
      <w:r w:rsidR="001D1A69">
        <w:rPr>
          <w:rFonts w:ascii="Simplified Arabic" w:cs="Simplified Arabic" w:hint="cs"/>
          <w:sz w:val="32"/>
          <w:szCs w:val="32"/>
          <w:rtl/>
        </w:rPr>
        <w:t xml:space="preserve"> </w:t>
      </w:r>
      <w:r w:rsidR="00546A09">
        <w:rPr>
          <w:rFonts w:ascii="Simplified Arabic" w:cs="Simplified Arabic" w:hint="cs"/>
          <w:sz w:val="32"/>
          <w:szCs w:val="32"/>
          <w:rtl/>
        </w:rPr>
        <w:t>فالمشرع لم يجعل للمناقصة طريقة خاصة للفتح ،</w:t>
      </w:r>
      <w:r>
        <w:rPr>
          <w:rFonts w:ascii="Simplified Arabic" w:cs="Simplified Arabic" w:hint="cs"/>
          <w:sz w:val="32"/>
          <w:szCs w:val="32"/>
          <w:rtl/>
        </w:rPr>
        <w:t xml:space="preserve"> 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حيث نص المرسوم على لجنة لفتح </w:t>
      </w:r>
      <w:proofErr w:type="spellStart"/>
      <w:r w:rsidR="00546A09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546A09">
        <w:rPr>
          <w:rFonts w:ascii="Simplified Arabic" w:cs="Simplified Arabic" w:hint="cs"/>
          <w:sz w:val="32"/>
          <w:szCs w:val="32"/>
          <w:rtl/>
        </w:rPr>
        <w:t xml:space="preserve"> تؤسس لدى كل متعامل عمومي وتدخل ضمن الرقابة الداخلية ، كما نص المرسوم التنفيذي </w:t>
      </w:r>
      <w:r w:rsidR="00546A09" w:rsidRPr="00E87132">
        <w:rPr>
          <w:rFonts w:ascii="Simplified Arabic" w:cs="Simplified Arabic" w:hint="cs"/>
          <w:sz w:val="28"/>
          <w:szCs w:val="28"/>
          <w:rtl/>
        </w:rPr>
        <w:t>91/434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 على لجنة فتح </w:t>
      </w:r>
      <w:proofErr w:type="spellStart"/>
      <w:r w:rsidR="00546A09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546A09">
        <w:rPr>
          <w:rFonts w:ascii="Simplified Arabic" w:cs="Simplified Arabic" w:hint="cs"/>
          <w:sz w:val="32"/>
          <w:szCs w:val="32"/>
          <w:rtl/>
        </w:rPr>
        <w:t xml:space="preserve"> في مادته </w:t>
      </w:r>
      <w:r w:rsidR="00546A09" w:rsidRPr="00E87132">
        <w:rPr>
          <w:rFonts w:ascii="Simplified Arabic" w:cs="Simplified Arabic" w:hint="cs"/>
          <w:sz w:val="28"/>
          <w:szCs w:val="28"/>
          <w:rtl/>
        </w:rPr>
        <w:t>106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 و المرسوم الرئاسي </w:t>
      </w:r>
      <w:r w:rsidR="00546A09" w:rsidRPr="00E87132">
        <w:rPr>
          <w:rFonts w:ascii="Simplified Arabic" w:cs="Simplified Arabic" w:hint="cs"/>
          <w:sz w:val="28"/>
          <w:szCs w:val="28"/>
          <w:rtl/>
        </w:rPr>
        <w:t xml:space="preserve">02/250 </w:t>
      </w:r>
      <w:r w:rsidR="00546A09">
        <w:rPr>
          <w:rFonts w:ascii="Simplified Arabic" w:cs="Simplified Arabic" w:hint="cs"/>
          <w:sz w:val="32"/>
          <w:szCs w:val="32"/>
          <w:rtl/>
        </w:rPr>
        <w:t xml:space="preserve">في مادته  </w:t>
      </w:r>
      <w:r w:rsidR="00546A09" w:rsidRPr="00E87132">
        <w:rPr>
          <w:rFonts w:ascii="Simplified Arabic" w:cs="Simplified Arabic" w:hint="cs"/>
          <w:sz w:val="28"/>
          <w:szCs w:val="28"/>
          <w:rtl/>
        </w:rPr>
        <w:t>107</w:t>
      </w:r>
      <w:r w:rsidR="00E73EA6">
        <w:rPr>
          <w:rStyle w:val="Appelnotedebasdep"/>
          <w:rFonts w:ascii="Simplified Arabic" w:cs="Simplified Arabic"/>
          <w:sz w:val="32"/>
          <w:szCs w:val="32"/>
          <w:rtl/>
        </w:rPr>
        <w:footnoteReference w:id="10"/>
      </w:r>
      <w:r>
        <w:rPr>
          <w:rFonts w:ascii="Simplified Arabic" w:cs="Simplified Arabic" w:hint="cs"/>
          <w:sz w:val="28"/>
          <w:szCs w:val="28"/>
          <w:rtl/>
        </w:rPr>
        <w:t>.</w:t>
      </w:r>
    </w:p>
    <w:p w:rsidR="00E73EA6" w:rsidRPr="00546A09" w:rsidRDefault="00E87132" w:rsidP="001D1A69">
      <w:pPr>
        <w:spacing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     </w:t>
      </w:r>
      <w:r w:rsidR="00E73EA6">
        <w:rPr>
          <w:rFonts w:ascii="Simplified Arabic" w:cs="Simplified Arabic" w:hint="cs"/>
          <w:sz w:val="32"/>
          <w:szCs w:val="32"/>
          <w:rtl/>
        </w:rPr>
        <w:t xml:space="preserve">أما المرسوم الرئاسي </w:t>
      </w:r>
      <w:r w:rsidR="00E73EA6" w:rsidRPr="00E87132">
        <w:rPr>
          <w:rFonts w:ascii="Simplified Arabic" w:cs="Simplified Arabic" w:hint="cs"/>
          <w:sz w:val="28"/>
          <w:szCs w:val="28"/>
          <w:rtl/>
        </w:rPr>
        <w:t>10/236</w:t>
      </w:r>
      <w:r w:rsidR="00E73EA6">
        <w:rPr>
          <w:rFonts w:ascii="Simplified Arabic" w:cs="Simplified Arabic" w:hint="cs"/>
          <w:sz w:val="32"/>
          <w:szCs w:val="32"/>
          <w:rtl/>
        </w:rPr>
        <w:t xml:space="preserve"> فقد تناول لجنة </w:t>
      </w:r>
      <w:r w:rsidR="0010271B">
        <w:rPr>
          <w:rFonts w:ascii="Simplified Arabic" w:cs="Simplified Arabic" w:hint="cs"/>
          <w:sz w:val="32"/>
          <w:szCs w:val="32"/>
          <w:rtl/>
        </w:rPr>
        <w:t>فتح</w:t>
      </w:r>
      <w:r w:rsidR="00E73EA6">
        <w:rPr>
          <w:rFonts w:ascii="Simplified Arabic" w:cs="Simplified Arabic" w:hint="cs"/>
          <w:sz w:val="32"/>
          <w:szCs w:val="32"/>
          <w:rtl/>
        </w:rPr>
        <w:t xml:space="preserve"> </w:t>
      </w:r>
      <w:proofErr w:type="spellStart"/>
      <w:r w:rsidR="00E73EA6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E73EA6">
        <w:rPr>
          <w:rFonts w:ascii="Simplified Arabic" w:cs="Simplified Arabic" w:hint="cs"/>
          <w:sz w:val="32"/>
          <w:szCs w:val="32"/>
          <w:rtl/>
        </w:rPr>
        <w:t xml:space="preserve"> في مواده من </w:t>
      </w:r>
      <w:r w:rsidR="00E73EA6" w:rsidRPr="00E87132">
        <w:rPr>
          <w:rFonts w:ascii="Simplified Arabic" w:cs="Simplified Arabic" w:hint="cs"/>
          <w:sz w:val="28"/>
          <w:szCs w:val="28"/>
          <w:rtl/>
        </w:rPr>
        <w:t>120</w:t>
      </w:r>
      <w:r w:rsidR="00E73EA6">
        <w:rPr>
          <w:rFonts w:asci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إ</w:t>
      </w:r>
      <w:r w:rsidR="00E73EA6">
        <w:rPr>
          <w:rFonts w:ascii="Simplified Arabic" w:cs="Simplified Arabic" w:hint="cs"/>
          <w:sz w:val="32"/>
          <w:szCs w:val="32"/>
          <w:rtl/>
        </w:rPr>
        <w:t xml:space="preserve">لى </w:t>
      </w:r>
      <w:r w:rsidR="00E73EA6" w:rsidRPr="00E87132">
        <w:rPr>
          <w:rFonts w:ascii="Simplified Arabic" w:cs="Simplified Arabic" w:hint="cs"/>
          <w:sz w:val="28"/>
          <w:szCs w:val="28"/>
          <w:rtl/>
        </w:rPr>
        <w:t>124</w:t>
      </w:r>
      <w:r w:rsidR="00E73EA6">
        <w:rPr>
          <w:rFonts w:ascii="Simplified Arabic" w:cs="Simplified Arabic" w:hint="cs"/>
          <w:sz w:val="32"/>
          <w:szCs w:val="32"/>
          <w:rtl/>
        </w:rPr>
        <w:t xml:space="preserve"> </w:t>
      </w:r>
    </w:p>
    <w:p w:rsidR="001D1A69" w:rsidRDefault="00E73EA6" w:rsidP="0010271B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سنتناول </w:t>
      </w:r>
      <w:r w:rsidR="000246A6" w:rsidRPr="00227C33">
        <w:rPr>
          <w:rFonts w:ascii="Simplified Arabic" w:cs="Simplified Arabic" w:hint="cs"/>
          <w:sz w:val="32"/>
          <w:szCs w:val="32"/>
          <w:rtl/>
        </w:rPr>
        <w:t xml:space="preserve">تشكيلة </w:t>
      </w:r>
      <w:r w:rsidR="007D5DAC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صلاحيات اللجنة </w:t>
      </w:r>
      <w:r w:rsidR="001D1A69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 المطلب الأول ) </w:t>
      </w:r>
      <w:r w:rsidR="001D1A69">
        <w:rPr>
          <w:rFonts w:asciiTheme="minorBidi" w:hAnsiTheme="minorBidi" w:cs="Simplified Arabic" w:hint="cs"/>
          <w:sz w:val="32"/>
          <w:szCs w:val="32"/>
          <w:rtl/>
          <w:lang w:bidi="ar-DZ"/>
        </w:rPr>
        <w:t>ثم نتطرق إلى</w:t>
      </w:r>
      <w:r w:rsidR="001D1A69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الإجراءات</w:t>
      </w:r>
      <w:r w:rsidR="001D1A69" w:rsidRPr="001D1A69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 </w:t>
      </w:r>
      <w:r w:rsidR="001D1A69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المتبعة</w:t>
      </w:r>
      <w:r w:rsidR="001D1A6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0271B">
        <w:rPr>
          <w:rFonts w:asciiTheme="minorBidi" w:hAnsiTheme="minorBidi" w:cs="Simplified Arabic" w:hint="cs"/>
          <w:sz w:val="32"/>
          <w:szCs w:val="32"/>
          <w:rtl/>
          <w:lang w:bidi="ar-DZ"/>
        </w:rPr>
        <w:t>لفتح</w:t>
      </w:r>
    </w:p>
    <w:p w:rsidR="00F0579F" w:rsidRPr="00227C33" w:rsidRDefault="007D5DAC" w:rsidP="0007394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proofErr w:type="spellStart"/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الأظرفة</w:t>
      </w:r>
      <w:proofErr w:type="spellEnd"/>
      <w:r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0579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( المطلب الثاني )</w:t>
      </w:r>
      <w:r w:rsidR="00E8713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9F6F2E" w:rsidRDefault="000A0A6B" w:rsidP="006C337C">
      <w:pPr>
        <w:spacing w:line="336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E87132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lastRenderedPageBreak/>
        <w:t xml:space="preserve">المطلب الأول </w:t>
      </w:r>
      <w:r w:rsidR="009908C8" w:rsidRPr="00E87132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:</w:t>
      </w:r>
      <w:r w:rsidRPr="00E87132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 xml:space="preserve"> تحديد تشكيلة لجان فتح </w:t>
      </w:r>
      <w:proofErr w:type="spellStart"/>
      <w:r w:rsidR="00FD0D1A" w:rsidRPr="00E87132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الأظرفة</w:t>
      </w:r>
      <w:proofErr w:type="spellEnd"/>
      <w:r w:rsidRPr="00E87132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 xml:space="preserve"> و</w:t>
      </w:r>
      <w:r w:rsidR="00473395" w:rsidRPr="00E87132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ا</w:t>
      </w:r>
      <w:r w:rsidR="009C7B62" w:rsidRPr="00E87132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ختصاصاتها </w:t>
      </w:r>
    </w:p>
    <w:p w:rsidR="007D5DAC" w:rsidRPr="00227C33" w:rsidRDefault="00FD0D1A" w:rsidP="006C337C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>تتولى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مهمة فتح </w:t>
      </w:r>
      <w:proofErr w:type="spellStart"/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>الأظرفة</w:t>
      </w:r>
      <w:proofErr w:type="spellEnd"/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لجنة تنشأ لهذا الغرض ـ تستمد صلاحيتها من تسميتها لذلك فاستحداثها يعد أمرا إلزاميا على كل الهيئات التي لها صلاحية إبرام الصفقات العمومية تعمل</w:t>
      </w:r>
      <w:r w:rsidR="0084110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>هذ</w:t>
      </w:r>
      <w:r w:rsidR="00354D13">
        <w:rPr>
          <w:rFonts w:asciiTheme="minorBidi" w:hAnsiTheme="minorBidi" w:cs="Simplified Arabic" w:hint="cs"/>
          <w:sz w:val="32"/>
          <w:szCs w:val="32"/>
          <w:rtl/>
          <w:lang w:bidi="ar-DZ"/>
        </w:rPr>
        <w:t>ه</w:t>
      </w:r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اللجنة في إطار القوانين و التنظيمات المعمول </w:t>
      </w:r>
      <w:proofErr w:type="spellStart"/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>بها</w:t>
      </w:r>
      <w:proofErr w:type="spellEnd"/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للإلمام بالنصوص المنظمة </w:t>
      </w:r>
      <w:r w:rsidR="004E4EB5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11"/>
      </w:r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>لها لذا سيتم دراسة تشكيلة اللجنة</w:t>
      </w:r>
      <w:r w:rsidR="007D5DA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 </w:t>
      </w:r>
      <w:r w:rsidR="009C7B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(الفرع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الأول</w:t>
      </w:r>
      <w:r w:rsidR="009C7B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</w:t>
      </w:r>
      <w:r w:rsidR="007D5DA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، </w:t>
      </w:r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اختصاصاتها</w:t>
      </w:r>
      <w:r w:rsidR="004E4EB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C7B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 الفرع الثاني ). </w:t>
      </w:r>
      <w:r w:rsidR="007D5DAC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 xml:space="preserve"> </w:t>
      </w:r>
    </w:p>
    <w:p w:rsidR="000A0A6B" w:rsidRPr="00227C33" w:rsidRDefault="000A0A6B" w:rsidP="006C337C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 xml:space="preserve">الفرع الأول : تشكيلة لجان فتح </w:t>
      </w:r>
      <w:proofErr w:type="spellStart"/>
      <w:r w:rsidR="00FD0D1A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الأظرفة</w:t>
      </w:r>
      <w:proofErr w:type="spellEnd"/>
    </w:p>
    <w:p w:rsidR="00993D59" w:rsidRDefault="00F52A4A" w:rsidP="006C337C">
      <w:pPr>
        <w:spacing w:line="336" w:lineRule="auto"/>
        <w:ind w:left="-6" w:firstLine="464"/>
        <w:jc w:val="both"/>
        <w:rPr>
          <w:rFonts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كل التشريعات والتنظيمات المتعاقبة ابتداء من الأمر</w:t>
      </w:r>
      <w:r w:rsidRPr="00FD0D1A">
        <w:rPr>
          <w:rFonts w:asciiTheme="minorBidi" w:hAnsiTheme="minorBidi" w:cs="Simplified Arabic" w:hint="cs"/>
          <w:sz w:val="28"/>
          <w:szCs w:val="28"/>
          <w:rtl/>
          <w:lang w:bidi="ar-DZ"/>
        </w:rPr>
        <w:t>67/90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إلى المرسوم الرئاسي </w:t>
      </w:r>
      <w:r w:rsidRPr="00FD0D1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المتعلقة بالصفقات العمومية لم تحدد تشكيلة لجنة فتح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الأظرفة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ولم تبين عددا معين للأعضاء و لا الشروط الواجب توافرها فيهم ،</w:t>
      </w:r>
      <w:r w:rsidR="003A2B44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كما أنه </w:t>
      </w:r>
      <w:r w:rsidR="000246A6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لم يشترط أي نصاب لانعقاد جلسة فتح العروض</w:t>
      </w:r>
      <w:r w:rsidR="003A2B44" w:rsidRPr="00227C33">
        <w:rPr>
          <w:rFonts w:cs="Simplified Arabic" w:hint="cs"/>
          <w:sz w:val="32"/>
          <w:szCs w:val="32"/>
          <w:rtl/>
          <w:lang w:bidi="ar-DZ"/>
        </w:rPr>
        <w:t xml:space="preserve"> ، بل ترك ذلك لإرادة المصلحة المتعاقدة ، </w:t>
      </w:r>
      <w:r w:rsidR="002C4B9D">
        <w:rPr>
          <w:rFonts w:cs="Simplified Arabic" w:hint="cs"/>
          <w:sz w:val="32"/>
          <w:szCs w:val="32"/>
          <w:rtl/>
          <w:lang w:bidi="ar-DZ"/>
        </w:rPr>
        <w:t xml:space="preserve">هذا ما أكدته </w:t>
      </w:r>
      <w:r w:rsidR="00993D59" w:rsidRPr="00227C33">
        <w:rPr>
          <w:rFonts w:cs="Simplified Arabic" w:hint="cs"/>
          <w:sz w:val="32"/>
          <w:szCs w:val="32"/>
          <w:rtl/>
        </w:rPr>
        <w:t xml:space="preserve">المادة </w:t>
      </w:r>
      <w:r w:rsidR="00993D59" w:rsidRPr="00FD0D1A">
        <w:rPr>
          <w:rFonts w:cs="Simplified Arabic" w:hint="cs"/>
          <w:sz w:val="28"/>
          <w:szCs w:val="28"/>
          <w:rtl/>
        </w:rPr>
        <w:t>121</w:t>
      </w:r>
      <w:r w:rsidR="00993D59" w:rsidRPr="00227C33">
        <w:rPr>
          <w:rFonts w:cs="Simplified Arabic" w:hint="cs"/>
          <w:sz w:val="32"/>
          <w:szCs w:val="32"/>
          <w:rtl/>
        </w:rPr>
        <w:t xml:space="preserve"> </w:t>
      </w:r>
      <w:r w:rsidR="00C947D4" w:rsidRPr="00227C33">
        <w:rPr>
          <w:rFonts w:cs="Simplified Arabic" w:hint="cs"/>
          <w:sz w:val="32"/>
          <w:szCs w:val="32"/>
          <w:rtl/>
        </w:rPr>
        <w:t xml:space="preserve">في فقرتها الثانية </w:t>
      </w:r>
      <w:r w:rsidR="002C4B9D">
        <w:rPr>
          <w:rFonts w:cs="Simplified Arabic" w:hint="cs"/>
          <w:sz w:val="32"/>
          <w:szCs w:val="32"/>
          <w:rtl/>
        </w:rPr>
        <w:t xml:space="preserve">بنصها </w:t>
      </w:r>
      <w:r w:rsidR="00993D59" w:rsidRPr="00227C33">
        <w:rPr>
          <w:rFonts w:cs="Simplified Arabic" w:hint="cs"/>
          <w:sz w:val="32"/>
          <w:szCs w:val="32"/>
          <w:rtl/>
        </w:rPr>
        <w:t xml:space="preserve">على  </w:t>
      </w:r>
      <w:r w:rsidR="00937DF5" w:rsidRPr="00BF720F">
        <w:rPr>
          <w:rFonts w:asciiTheme="minorBidi" w:hAnsiTheme="minorBidi" w:cs="Simplified Arabic"/>
          <w:sz w:val="28"/>
          <w:szCs w:val="28"/>
          <w:lang w:val="fr-FR" w:bidi="ar-DZ"/>
        </w:rPr>
        <w:t>&gt;&gt;</w:t>
      </w:r>
      <w:r w:rsidR="00993D59" w:rsidRPr="00227C33">
        <w:rPr>
          <w:rFonts w:cs="Simplified Arabic" w:hint="cs"/>
          <w:sz w:val="32"/>
          <w:szCs w:val="32"/>
          <w:rtl/>
        </w:rPr>
        <w:t xml:space="preserve"> يحدد </w:t>
      </w:r>
      <w:proofErr w:type="spellStart"/>
      <w:r w:rsidR="00993D59" w:rsidRPr="00227C33">
        <w:rPr>
          <w:rFonts w:cs="Simplified Arabic" w:hint="cs"/>
          <w:sz w:val="32"/>
          <w:szCs w:val="32"/>
          <w:rtl/>
        </w:rPr>
        <w:t>مسؤول</w:t>
      </w:r>
      <w:proofErr w:type="spellEnd"/>
      <w:r w:rsidR="00993D59" w:rsidRPr="00227C33">
        <w:rPr>
          <w:rFonts w:cs="Simplified Arabic" w:hint="cs"/>
          <w:sz w:val="32"/>
          <w:szCs w:val="32"/>
          <w:rtl/>
        </w:rPr>
        <w:t xml:space="preserve"> المصلحة المتعاقدة بموجب مقرر، تشكيلة اللجنة المذكورة في إطار </w:t>
      </w:r>
      <w:r w:rsidRPr="00227C33">
        <w:rPr>
          <w:rFonts w:cs="Simplified Arabic" w:hint="cs"/>
          <w:sz w:val="32"/>
          <w:szCs w:val="32"/>
          <w:rtl/>
        </w:rPr>
        <w:t>الإجراءات</w:t>
      </w:r>
      <w:r w:rsidR="00993D59" w:rsidRPr="00227C33">
        <w:rPr>
          <w:rFonts w:cs="Simplified Arabic" w:hint="cs"/>
          <w:sz w:val="32"/>
          <w:szCs w:val="32"/>
          <w:rtl/>
        </w:rPr>
        <w:t xml:space="preserve"> القانونية و التنظيمية المعمول </w:t>
      </w:r>
      <w:proofErr w:type="spellStart"/>
      <w:r w:rsidR="00993D59" w:rsidRPr="00227C33">
        <w:rPr>
          <w:rFonts w:cs="Simplified Arabic" w:hint="cs"/>
          <w:sz w:val="32"/>
          <w:szCs w:val="32"/>
          <w:rtl/>
        </w:rPr>
        <w:t>بها</w:t>
      </w:r>
      <w:proofErr w:type="spellEnd"/>
      <w:r w:rsidR="00993D59" w:rsidRPr="00227C33">
        <w:rPr>
          <w:rFonts w:cs="Simplified Arabic" w:hint="cs"/>
          <w:sz w:val="32"/>
          <w:szCs w:val="32"/>
          <w:rtl/>
        </w:rPr>
        <w:t xml:space="preserve"> </w:t>
      </w:r>
      <w:r w:rsidR="00937DF5" w:rsidRPr="00937DF5">
        <w:rPr>
          <w:rFonts w:cs="Simplified Arabic"/>
          <w:sz w:val="28"/>
          <w:szCs w:val="28"/>
        </w:rPr>
        <w:t>&lt;&lt;</w:t>
      </w:r>
      <w:r w:rsidR="00937DF5">
        <w:rPr>
          <w:rFonts w:cs="Simplified Arabic" w:hint="cs"/>
          <w:sz w:val="28"/>
          <w:szCs w:val="28"/>
          <w:rtl/>
        </w:rPr>
        <w:t xml:space="preserve"> .</w:t>
      </w:r>
    </w:p>
    <w:p w:rsidR="0010271B" w:rsidRDefault="00726E79" w:rsidP="00F66266">
      <w:pPr>
        <w:spacing w:line="336" w:lineRule="auto"/>
        <w:ind w:left="-6" w:firstLine="464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و</w:t>
      </w:r>
      <w:r w:rsidR="008C20C0">
        <w:rPr>
          <w:rFonts w:cs="Simplified Arabic" w:hint="cs"/>
          <w:sz w:val="32"/>
          <w:szCs w:val="32"/>
          <w:rtl/>
        </w:rPr>
        <w:t xml:space="preserve"> </w:t>
      </w:r>
      <w:r w:rsidR="0010271B">
        <w:rPr>
          <w:rFonts w:cs="Simplified Arabic" w:hint="cs"/>
          <w:sz w:val="32"/>
          <w:szCs w:val="32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>ما أكدته</w:t>
      </w:r>
      <w:r w:rsidR="00F66266">
        <w:rPr>
          <w:rFonts w:cs="Simplified Arabic" w:hint="cs"/>
          <w:sz w:val="32"/>
          <w:szCs w:val="32"/>
          <w:rtl/>
        </w:rPr>
        <w:t xml:space="preserve"> أيضا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>مراسلة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 xml:space="preserve">السيد </w:t>
      </w:r>
      <w:proofErr w:type="spellStart"/>
      <w:r w:rsidR="00751B36">
        <w:rPr>
          <w:rFonts w:cs="Simplified Arabic" w:hint="cs"/>
          <w:sz w:val="32"/>
          <w:szCs w:val="32"/>
          <w:rtl/>
        </w:rPr>
        <w:t>بوزرد</w:t>
      </w:r>
      <w:proofErr w:type="spellEnd"/>
      <w:r w:rsidR="00751B36">
        <w:rPr>
          <w:rFonts w:cs="Simplified Arabic" w:hint="cs"/>
          <w:sz w:val="32"/>
          <w:szCs w:val="32"/>
          <w:rtl/>
        </w:rPr>
        <w:t xml:space="preserve"> رئيس قسم الصفقات العمومية</w:t>
      </w:r>
      <w:r w:rsidR="0010271B">
        <w:rPr>
          <w:rFonts w:cs="Simplified Arabic" w:hint="cs"/>
          <w:sz w:val="32"/>
          <w:szCs w:val="32"/>
          <w:rtl/>
        </w:rPr>
        <w:t xml:space="preserve"> بوزارة المالية</w:t>
      </w:r>
      <w:r w:rsidR="00751B36">
        <w:rPr>
          <w:rFonts w:cs="Simplified Arabic" w:hint="cs"/>
          <w:sz w:val="32"/>
          <w:szCs w:val="32"/>
          <w:rtl/>
        </w:rPr>
        <w:t xml:space="preserve"> بتاريخ</w:t>
      </w:r>
      <w:r>
        <w:rPr>
          <w:rFonts w:cs="Simplified Arabic" w:hint="cs"/>
          <w:sz w:val="32"/>
          <w:szCs w:val="32"/>
          <w:rtl/>
        </w:rPr>
        <w:t xml:space="preserve"> : </w:t>
      </w:r>
      <w:r w:rsidR="00751B36" w:rsidRPr="00937DF5">
        <w:rPr>
          <w:rFonts w:cs="Simplified Arabic" w:hint="cs"/>
          <w:sz w:val="28"/>
          <w:szCs w:val="28"/>
          <w:rtl/>
        </w:rPr>
        <w:t>21</w:t>
      </w:r>
      <w:r w:rsidR="00A81C5C" w:rsidRPr="00A81C5C">
        <w:rPr>
          <w:rFonts w:cs="Simplified Arabic" w:hint="cs"/>
          <w:sz w:val="28"/>
          <w:szCs w:val="28"/>
          <w:rtl/>
        </w:rPr>
        <w:t>/03/</w:t>
      </w:r>
      <w:r w:rsidR="00751B36" w:rsidRPr="00937DF5">
        <w:rPr>
          <w:rFonts w:cs="Simplified Arabic" w:hint="cs"/>
          <w:sz w:val="28"/>
          <w:szCs w:val="28"/>
          <w:rtl/>
        </w:rPr>
        <w:t>2013</w:t>
      </w:r>
      <w:r w:rsidR="00F66266">
        <w:rPr>
          <w:rFonts w:cs="Simplified Arabic" w:hint="cs"/>
          <w:sz w:val="28"/>
          <w:szCs w:val="28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 xml:space="preserve"> المتعلقة بطلب </w:t>
      </w:r>
      <w:r w:rsidR="0010271B">
        <w:rPr>
          <w:rFonts w:cs="Simplified Arabic" w:hint="cs"/>
          <w:sz w:val="32"/>
          <w:szCs w:val="32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 xml:space="preserve">توضيح 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 xml:space="preserve">قانوني </w:t>
      </w:r>
      <w:r w:rsidR="00F66266">
        <w:rPr>
          <w:rFonts w:cs="Simplified Arabic" w:hint="cs"/>
          <w:sz w:val="32"/>
          <w:szCs w:val="32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 xml:space="preserve">حول أعضاء اللجان الدائمة 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 xml:space="preserve">لفتح </w:t>
      </w:r>
      <w:r>
        <w:rPr>
          <w:rFonts w:cs="Simplified Arabic" w:hint="cs"/>
          <w:sz w:val="32"/>
          <w:szCs w:val="32"/>
          <w:rtl/>
        </w:rPr>
        <w:t xml:space="preserve"> </w:t>
      </w:r>
      <w:proofErr w:type="spellStart"/>
      <w:r w:rsidR="00751B36">
        <w:rPr>
          <w:rFonts w:cs="Simplified Arabic" w:hint="cs"/>
          <w:sz w:val="32"/>
          <w:szCs w:val="32"/>
          <w:rtl/>
        </w:rPr>
        <w:t>الأظرفة</w:t>
      </w:r>
      <w:proofErr w:type="spellEnd"/>
      <w:r w:rsidR="00F66266">
        <w:rPr>
          <w:rFonts w:cs="Simplified Arabic" w:hint="cs"/>
          <w:sz w:val="32"/>
          <w:szCs w:val="32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 xml:space="preserve"> </w:t>
      </w:r>
      <w:r w:rsidR="0010271B">
        <w:rPr>
          <w:rFonts w:cs="Simplified Arabic" w:hint="cs"/>
          <w:sz w:val="32"/>
          <w:szCs w:val="32"/>
          <w:rtl/>
        </w:rPr>
        <w:t xml:space="preserve">و </w:t>
      </w:r>
      <w:r w:rsidR="00751B36">
        <w:rPr>
          <w:rFonts w:cs="Simplified Arabic" w:hint="cs"/>
          <w:sz w:val="32"/>
          <w:szCs w:val="32"/>
          <w:rtl/>
        </w:rPr>
        <w:t xml:space="preserve">تقييم العروض </w:t>
      </w:r>
      <w:r w:rsidR="0010271B">
        <w:rPr>
          <w:rFonts w:cs="Simplified Arabic" w:hint="cs"/>
          <w:sz w:val="32"/>
          <w:szCs w:val="32"/>
          <w:rtl/>
        </w:rPr>
        <w:t xml:space="preserve"> </w:t>
      </w:r>
      <w:r w:rsidR="00751B36">
        <w:rPr>
          <w:rFonts w:cs="Simplified Arabic" w:hint="cs"/>
          <w:sz w:val="32"/>
          <w:szCs w:val="32"/>
          <w:rtl/>
        </w:rPr>
        <w:t xml:space="preserve">حيث </w:t>
      </w:r>
      <w:r w:rsidR="0010271B">
        <w:rPr>
          <w:rFonts w:cs="Simplified Arabic" w:hint="cs"/>
          <w:sz w:val="32"/>
          <w:szCs w:val="32"/>
          <w:rtl/>
        </w:rPr>
        <w:t xml:space="preserve"> </w:t>
      </w:r>
      <w:r w:rsidR="00A81C5C">
        <w:rPr>
          <w:rFonts w:cs="Simplified Arabic" w:hint="cs"/>
          <w:sz w:val="32"/>
          <w:szCs w:val="32"/>
          <w:rtl/>
        </w:rPr>
        <w:t>وضح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10271B">
        <w:rPr>
          <w:rFonts w:cs="Simplified Arabic" w:hint="cs"/>
          <w:sz w:val="32"/>
          <w:szCs w:val="32"/>
          <w:rtl/>
        </w:rPr>
        <w:t xml:space="preserve"> </w:t>
      </w:r>
      <w:r w:rsidR="00A81C5C">
        <w:rPr>
          <w:rFonts w:cs="Simplified Arabic" w:hint="cs"/>
          <w:sz w:val="32"/>
          <w:szCs w:val="32"/>
          <w:rtl/>
        </w:rPr>
        <w:t xml:space="preserve">بأن </w:t>
      </w:r>
      <w:r w:rsidR="0010271B">
        <w:rPr>
          <w:rFonts w:cs="Simplified Arabic" w:hint="cs"/>
          <w:sz w:val="32"/>
          <w:szCs w:val="32"/>
          <w:rtl/>
        </w:rPr>
        <w:t xml:space="preserve"> </w:t>
      </w:r>
      <w:r w:rsidR="00A81C5C">
        <w:rPr>
          <w:rFonts w:cs="Simplified Arabic" w:hint="cs"/>
          <w:sz w:val="32"/>
          <w:szCs w:val="32"/>
          <w:rtl/>
        </w:rPr>
        <w:t>أعضاء</w:t>
      </w:r>
      <w:r w:rsidR="0010271B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A81C5C">
        <w:rPr>
          <w:rFonts w:cs="Simplified Arabic" w:hint="cs"/>
          <w:sz w:val="32"/>
          <w:szCs w:val="32"/>
          <w:rtl/>
        </w:rPr>
        <w:t>اللجان</w:t>
      </w:r>
      <w:r w:rsidR="0010271B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A81C5C">
        <w:rPr>
          <w:rFonts w:cs="Simplified Arabic" w:hint="cs"/>
          <w:sz w:val="32"/>
          <w:szCs w:val="32"/>
          <w:rtl/>
        </w:rPr>
        <w:t xml:space="preserve">موظفون </w:t>
      </w:r>
      <w:r w:rsidR="0010271B">
        <w:rPr>
          <w:rFonts w:cs="Simplified Arabic" w:hint="cs"/>
          <w:sz w:val="32"/>
          <w:szCs w:val="32"/>
          <w:rtl/>
        </w:rPr>
        <w:t xml:space="preserve"> </w:t>
      </w:r>
      <w:r w:rsidR="00A81C5C">
        <w:rPr>
          <w:rFonts w:cs="Simplified Arabic" w:hint="cs"/>
          <w:sz w:val="32"/>
          <w:szCs w:val="32"/>
          <w:rtl/>
        </w:rPr>
        <w:t>تابعون</w:t>
      </w:r>
      <w:r w:rsidR="0010271B" w:rsidRPr="0010271B">
        <w:rPr>
          <w:rFonts w:cs="Simplified Arabic" w:hint="cs"/>
          <w:sz w:val="32"/>
          <w:szCs w:val="32"/>
          <w:rtl/>
        </w:rPr>
        <w:t xml:space="preserve"> </w:t>
      </w:r>
      <w:r w:rsidR="0010271B">
        <w:rPr>
          <w:rFonts w:cs="Simplified Arabic" w:hint="cs"/>
          <w:sz w:val="32"/>
          <w:szCs w:val="32"/>
          <w:rtl/>
        </w:rPr>
        <w:t>للمصلحة المتعاقدة</w:t>
      </w:r>
      <w:r w:rsidR="00F66266">
        <w:rPr>
          <w:rFonts w:cs="Simplified Arabic" w:hint="cs"/>
          <w:sz w:val="32"/>
          <w:szCs w:val="32"/>
          <w:rtl/>
        </w:rPr>
        <w:t xml:space="preserve"> </w:t>
      </w:r>
      <w:r w:rsidR="0010271B">
        <w:rPr>
          <w:rFonts w:cs="Simplified Arabic" w:hint="cs"/>
          <w:sz w:val="32"/>
          <w:szCs w:val="32"/>
          <w:rtl/>
        </w:rPr>
        <w:t xml:space="preserve"> ( أنظر للملحق رقم 01) .</w:t>
      </w:r>
    </w:p>
    <w:p w:rsidR="00F24F2C" w:rsidRDefault="004D5845" w:rsidP="00F66266">
      <w:pPr>
        <w:spacing w:line="360" w:lineRule="auto"/>
        <w:ind w:left="-6" w:firstLine="4"/>
        <w:jc w:val="both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</w:rPr>
        <w:lastRenderedPageBreak/>
        <w:t xml:space="preserve">      </w:t>
      </w:r>
      <w:r w:rsidR="004F2A6E" w:rsidRPr="00227C33">
        <w:rPr>
          <w:rFonts w:cs="Simplified Arabic" w:hint="cs"/>
          <w:sz w:val="32"/>
          <w:szCs w:val="32"/>
          <w:rtl/>
        </w:rPr>
        <w:t>وبذلك يكون المشرع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4F2A6E" w:rsidRPr="00227C33">
        <w:rPr>
          <w:rFonts w:cs="Simplified Arabic" w:hint="cs"/>
          <w:sz w:val="32"/>
          <w:szCs w:val="32"/>
          <w:rtl/>
        </w:rPr>
        <w:t xml:space="preserve">قد منح المصلحة المتعاقدة حرية تشكيل و اختيار أعضاء لجنة فتح </w:t>
      </w:r>
      <w:proofErr w:type="spellStart"/>
      <w:r w:rsidR="004F2A6E" w:rsidRPr="00227C33">
        <w:rPr>
          <w:rFonts w:cs="Simplified Arabic" w:hint="cs"/>
          <w:sz w:val="32"/>
          <w:szCs w:val="32"/>
          <w:rtl/>
        </w:rPr>
        <w:t>الأظرفة</w:t>
      </w:r>
      <w:proofErr w:type="spellEnd"/>
      <w:r w:rsidR="004F2A6E" w:rsidRPr="00227C33">
        <w:rPr>
          <w:rFonts w:cs="Simplified Arabic" w:hint="cs"/>
          <w:sz w:val="32"/>
          <w:szCs w:val="32"/>
          <w:rtl/>
        </w:rPr>
        <w:t xml:space="preserve"> بموجب مقرر صادر عن </w:t>
      </w:r>
      <w:proofErr w:type="spellStart"/>
      <w:r w:rsidR="004F2A6E" w:rsidRPr="00227C33">
        <w:rPr>
          <w:rFonts w:cs="Simplified Arabic" w:hint="cs"/>
          <w:sz w:val="32"/>
          <w:szCs w:val="32"/>
          <w:rtl/>
        </w:rPr>
        <w:t>مسؤولها</w:t>
      </w:r>
      <w:proofErr w:type="spellEnd"/>
      <w:r w:rsidR="005A08E6">
        <w:rPr>
          <w:rFonts w:cs="Simplified Arabic" w:hint="cs"/>
          <w:sz w:val="32"/>
          <w:szCs w:val="32"/>
          <w:rtl/>
        </w:rPr>
        <w:t xml:space="preserve"> دون تحديد النصاب القانوني لانعقاد الجلسة </w:t>
      </w:r>
      <w:r w:rsidR="004F2A6E" w:rsidRPr="00227C33">
        <w:rPr>
          <w:rFonts w:cs="Simplified Arabic" w:hint="cs"/>
          <w:sz w:val="32"/>
          <w:szCs w:val="32"/>
          <w:rtl/>
        </w:rPr>
        <w:t xml:space="preserve"> </w:t>
      </w:r>
      <w:r w:rsidR="005A08E6">
        <w:rPr>
          <w:rFonts w:cs="Simplified Arabic" w:hint="cs"/>
          <w:sz w:val="32"/>
          <w:szCs w:val="32"/>
          <w:rtl/>
        </w:rPr>
        <w:t>،</w:t>
      </w:r>
      <w:r w:rsidR="00073946">
        <w:rPr>
          <w:rFonts w:cs="Simplified Arabic" w:hint="cs"/>
          <w:sz w:val="32"/>
          <w:szCs w:val="32"/>
          <w:rtl/>
        </w:rPr>
        <w:t xml:space="preserve"> </w:t>
      </w:r>
      <w:r w:rsidR="005A08E6">
        <w:rPr>
          <w:rFonts w:cs="Simplified Arabic" w:hint="cs"/>
          <w:sz w:val="32"/>
          <w:szCs w:val="32"/>
          <w:rtl/>
        </w:rPr>
        <w:t xml:space="preserve">إذ يمكننا أن نتصور </w:t>
      </w:r>
      <w:r w:rsidR="00F52A4A">
        <w:rPr>
          <w:rFonts w:cs="Simplified Arabic" w:hint="cs"/>
          <w:sz w:val="32"/>
          <w:szCs w:val="32"/>
          <w:rtl/>
        </w:rPr>
        <w:t>انعق</w:t>
      </w:r>
      <w:r w:rsidR="005A08E6">
        <w:rPr>
          <w:rFonts w:cs="Simplified Arabic" w:hint="cs"/>
          <w:sz w:val="32"/>
          <w:szCs w:val="32"/>
          <w:rtl/>
        </w:rPr>
        <w:t>ا</w:t>
      </w:r>
      <w:r w:rsidR="00F52A4A">
        <w:rPr>
          <w:rFonts w:cs="Simplified Arabic" w:hint="cs"/>
          <w:sz w:val="32"/>
          <w:szCs w:val="32"/>
          <w:rtl/>
        </w:rPr>
        <w:t>د جلسة فتح</w:t>
      </w:r>
      <w:r w:rsidR="005A08E6">
        <w:rPr>
          <w:rFonts w:cs="Simplified Arabic" w:hint="cs"/>
          <w:sz w:val="32"/>
          <w:szCs w:val="32"/>
          <w:rtl/>
        </w:rPr>
        <w:t xml:space="preserve"> العروض</w:t>
      </w:r>
      <w:r w:rsidR="00F52A4A">
        <w:rPr>
          <w:rFonts w:cs="Simplified Arabic" w:hint="cs"/>
          <w:sz w:val="32"/>
          <w:szCs w:val="32"/>
          <w:rtl/>
        </w:rPr>
        <w:t xml:space="preserve"> بعضو واحد أو عضوين </w:t>
      </w:r>
      <w:r w:rsidR="005A08E6">
        <w:rPr>
          <w:rFonts w:cs="Simplified Arabic" w:hint="cs"/>
          <w:sz w:val="32"/>
          <w:szCs w:val="32"/>
          <w:rtl/>
        </w:rPr>
        <w:t>رغم تسميتها</w:t>
      </w:r>
      <w:r w:rsidR="005A08E6" w:rsidRPr="00467A8B">
        <w:rPr>
          <w:rFonts w:cs="Simplified Arabic" w:hint="cs"/>
          <w:sz w:val="32"/>
          <w:szCs w:val="32"/>
          <w:u w:val="single"/>
          <w:rtl/>
        </w:rPr>
        <w:t xml:space="preserve"> </w:t>
      </w:r>
      <w:r w:rsidR="005A08E6" w:rsidRPr="00467A8B">
        <w:rPr>
          <w:rFonts w:cs="Simplified Arabic" w:hint="cs"/>
          <w:b/>
          <w:bCs/>
          <w:sz w:val="32"/>
          <w:szCs w:val="32"/>
          <w:u w:val="single"/>
          <w:rtl/>
        </w:rPr>
        <w:t>بلجنة</w:t>
      </w:r>
      <w:r w:rsidR="005A08E6" w:rsidRPr="00073946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467A8B">
        <w:rPr>
          <w:rFonts w:cs="Simplified Arabic" w:hint="cs"/>
          <w:sz w:val="32"/>
          <w:szCs w:val="32"/>
          <w:rtl/>
        </w:rPr>
        <w:t xml:space="preserve">ورغم المهام الموكلة لها والمنصوص عليها </w:t>
      </w:r>
      <w:r w:rsidR="00F66266">
        <w:rPr>
          <w:rFonts w:cs="Simplified Arabic" w:hint="cs"/>
          <w:sz w:val="32"/>
          <w:szCs w:val="32"/>
          <w:rtl/>
        </w:rPr>
        <w:t xml:space="preserve">في </w:t>
      </w:r>
      <w:r w:rsidR="00467A8B">
        <w:rPr>
          <w:rFonts w:cs="Simplified Arabic" w:hint="cs"/>
          <w:sz w:val="32"/>
          <w:szCs w:val="32"/>
          <w:rtl/>
        </w:rPr>
        <w:t xml:space="preserve">المادة </w:t>
      </w:r>
      <w:r w:rsidR="00467A8B" w:rsidRPr="00A81C5C">
        <w:rPr>
          <w:rFonts w:cs="Simplified Arabic" w:hint="cs"/>
          <w:sz w:val="28"/>
          <w:szCs w:val="28"/>
          <w:rtl/>
        </w:rPr>
        <w:t>122</w:t>
      </w:r>
      <w:r w:rsidR="00467A8B">
        <w:rPr>
          <w:rFonts w:cs="Simplified Arabic" w:hint="cs"/>
          <w:sz w:val="32"/>
          <w:szCs w:val="32"/>
          <w:rtl/>
        </w:rPr>
        <w:t xml:space="preserve"> من المرسوم الرئاسي </w:t>
      </w:r>
      <w:r w:rsidR="00467A8B" w:rsidRPr="00A81C5C">
        <w:rPr>
          <w:rFonts w:cs="Simplified Arabic" w:hint="cs"/>
          <w:sz w:val="28"/>
          <w:szCs w:val="28"/>
          <w:rtl/>
        </w:rPr>
        <w:t>10/236</w:t>
      </w:r>
      <w:r w:rsidR="00467A8B">
        <w:rPr>
          <w:rFonts w:cs="Simplified Arabic" w:hint="cs"/>
          <w:sz w:val="32"/>
          <w:szCs w:val="32"/>
          <w:rtl/>
        </w:rPr>
        <w:t xml:space="preserve"> المتعلق بالصفقات العمومية .</w:t>
      </w:r>
      <w:r w:rsidR="005A08E6">
        <w:rPr>
          <w:rFonts w:cs="Simplified Arabic" w:hint="cs"/>
          <w:sz w:val="32"/>
          <w:szCs w:val="32"/>
          <w:rtl/>
        </w:rPr>
        <w:t xml:space="preserve"> </w:t>
      </w:r>
    </w:p>
    <w:p w:rsidR="0065775A" w:rsidRDefault="00A81C5C" w:rsidP="00726E79">
      <w:pPr>
        <w:spacing w:line="360" w:lineRule="auto"/>
        <w:ind w:left="-6" w:firstLine="464"/>
        <w:jc w:val="both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 </w:t>
      </w:r>
      <w:r w:rsidR="0065775A">
        <w:rPr>
          <w:rFonts w:cs="Simplified Arabic" w:hint="cs"/>
          <w:sz w:val="32"/>
          <w:szCs w:val="32"/>
          <w:rtl/>
          <w:lang w:bidi="ar-DZ"/>
        </w:rPr>
        <w:t xml:space="preserve">ومن جهة أخرى عدم تحديد شروط  العضوية في لجنة فتح </w:t>
      </w:r>
      <w:proofErr w:type="spellStart"/>
      <w:r w:rsidR="0065775A">
        <w:rPr>
          <w:rFonts w:cs="Simplified Arabic" w:hint="cs"/>
          <w:sz w:val="32"/>
          <w:szCs w:val="32"/>
          <w:rtl/>
          <w:lang w:bidi="ar-DZ"/>
        </w:rPr>
        <w:t>الأظرفة</w:t>
      </w:r>
      <w:proofErr w:type="spellEnd"/>
      <w:r w:rsidR="0065775A">
        <w:rPr>
          <w:rFonts w:cs="Simplified Arabic" w:hint="cs"/>
          <w:sz w:val="32"/>
          <w:szCs w:val="32"/>
          <w:rtl/>
          <w:lang w:bidi="ar-DZ"/>
        </w:rPr>
        <w:t xml:space="preserve"> يفتح المجال </w:t>
      </w:r>
      <w:proofErr w:type="spellStart"/>
      <w:r w:rsidR="0065775A">
        <w:rPr>
          <w:rFonts w:cs="Simplified Arabic" w:hint="cs"/>
          <w:sz w:val="32"/>
          <w:szCs w:val="32"/>
          <w:rtl/>
          <w:lang w:bidi="ar-DZ"/>
        </w:rPr>
        <w:t>لمسؤول</w:t>
      </w:r>
      <w:proofErr w:type="spellEnd"/>
      <w:r w:rsidR="0065775A">
        <w:rPr>
          <w:rFonts w:cs="Simplified Arabic" w:hint="cs"/>
          <w:sz w:val="32"/>
          <w:szCs w:val="32"/>
          <w:rtl/>
          <w:lang w:bidi="ar-DZ"/>
        </w:rPr>
        <w:t xml:space="preserve"> المصلحة المتعاقدة بأن يختار من يشاء دون أي اعتبار وهذا بدوره يشكل عائق أمام السير الحسن لعمل اللجنة</w:t>
      </w:r>
      <w:r w:rsidR="00726E79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65775A">
        <w:rPr>
          <w:rStyle w:val="Appelnotedebasdep"/>
          <w:rFonts w:cs="Simplified Arabic"/>
          <w:sz w:val="32"/>
          <w:szCs w:val="32"/>
          <w:rtl/>
          <w:lang w:bidi="ar-DZ"/>
        </w:rPr>
        <w:footnoteReference w:id="12"/>
      </w:r>
      <w:r w:rsidR="00726E79">
        <w:rPr>
          <w:rFonts w:cs="Simplified Arabic" w:hint="cs"/>
          <w:sz w:val="32"/>
          <w:szCs w:val="32"/>
          <w:rtl/>
          <w:lang w:bidi="ar-DZ"/>
        </w:rPr>
        <w:t xml:space="preserve"> .</w:t>
      </w:r>
    </w:p>
    <w:p w:rsidR="000609C6" w:rsidRPr="00227C33" w:rsidRDefault="0065775A" w:rsidP="0080454B">
      <w:pPr>
        <w:spacing w:line="360" w:lineRule="auto"/>
        <w:ind w:left="-6" w:firstLine="464"/>
        <w:jc w:val="both"/>
        <w:rPr>
          <w:rFonts w:cs="Simplified Arabic"/>
          <w:sz w:val="32"/>
          <w:szCs w:val="32"/>
          <w:rtl/>
          <w:lang w:bidi="ar-DZ"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A81C5C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0609C6" w:rsidRPr="00227C33">
        <w:rPr>
          <w:rFonts w:cs="Simplified Arabic" w:hint="cs"/>
          <w:sz w:val="32"/>
          <w:szCs w:val="32"/>
          <w:rtl/>
          <w:lang w:bidi="ar-DZ"/>
        </w:rPr>
        <w:t xml:space="preserve">ما أضافه المرسوم الرئاسي </w:t>
      </w:r>
      <w:r w:rsidR="000609C6" w:rsidRPr="00A81C5C">
        <w:rPr>
          <w:rFonts w:cs="Simplified Arabic" w:hint="cs"/>
          <w:sz w:val="28"/>
          <w:szCs w:val="28"/>
          <w:rtl/>
          <w:lang w:bidi="ar-DZ"/>
        </w:rPr>
        <w:t>10/236</w:t>
      </w:r>
      <w:r w:rsidR="000609C6" w:rsidRPr="00227C33">
        <w:rPr>
          <w:rFonts w:cs="Simplified Arabic" w:hint="cs"/>
          <w:sz w:val="32"/>
          <w:szCs w:val="32"/>
          <w:rtl/>
          <w:lang w:bidi="ar-DZ"/>
        </w:rPr>
        <w:t xml:space="preserve"> هو</w:t>
      </w:r>
      <w:r w:rsidR="0080454B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0609C6" w:rsidRPr="00227C33">
        <w:rPr>
          <w:rFonts w:cs="Simplified Arabic" w:hint="cs"/>
          <w:sz w:val="32"/>
          <w:szCs w:val="32"/>
          <w:rtl/>
          <w:lang w:bidi="ar-DZ"/>
        </w:rPr>
        <w:t xml:space="preserve">صفة الديمومة </w:t>
      </w:r>
      <w:proofErr w:type="gramStart"/>
      <w:r w:rsidR="000609C6" w:rsidRPr="00227C33">
        <w:rPr>
          <w:rFonts w:cs="Simplified Arabic" w:hint="cs"/>
          <w:sz w:val="32"/>
          <w:szCs w:val="32"/>
          <w:rtl/>
          <w:lang w:bidi="ar-DZ"/>
        </w:rPr>
        <w:t>لأعضائها .</w:t>
      </w:r>
      <w:proofErr w:type="gramEnd"/>
      <w:r w:rsidR="000609C6" w:rsidRPr="00227C33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F2310B">
        <w:rPr>
          <w:rFonts w:cs="Simplified Arabic" w:hint="cs"/>
          <w:sz w:val="32"/>
          <w:szCs w:val="32"/>
          <w:rtl/>
          <w:lang w:bidi="ar-DZ"/>
        </w:rPr>
        <w:t>عكس ال</w:t>
      </w:r>
      <w:r w:rsidR="004B2782">
        <w:rPr>
          <w:rFonts w:cs="Simplified Arabic" w:hint="cs"/>
          <w:sz w:val="32"/>
          <w:szCs w:val="32"/>
          <w:rtl/>
          <w:lang w:bidi="ar-DZ"/>
        </w:rPr>
        <w:t>تنظيمات السابقة</w:t>
      </w:r>
      <w:r w:rsidR="0080454B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F2310B">
        <w:rPr>
          <w:rFonts w:cs="Simplified Arabic" w:hint="cs"/>
          <w:sz w:val="32"/>
          <w:szCs w:val="32"/>
          <w:rtl/>
          <w:lang w:bidi="ar-DZ"/>
        </w:rPr>
        <w:t xml:space="preserve">، الذي في إطاره كانت المصالح المتعاقدة ، تعمد إلى إنشاء لجان فتح </w:t>
      </w:r>
      <w:proofErr w:type="spellStart"/>
      <w:r w:rsidR="00F2310B">
        <w:rPr>
          <w:rFonts w:cs="Simplified Arabic" w:hint="cs"/>
          <w:sz w:val="32"/>
          <w:szCs w:val="32"/>
          <w:rtl/>
          <w:lang w:bidi="ar-DZ"/>
        </w:rPr>
        <w:t>الأظرفة</w:t>
      </w:r>
      <w:proofErr w:type="spellEnd"/>
      <w:r w:rsidR="00F2310B">
        <w:rPr>
          <w:rFonts w:cs="Simplified Arabic" w:hint="cs"/>
          <w:sz w:val="32"/>
          <w:szCs w:val="32"/>
          <w:rtl/>
          <w:lang w:bidi="ar-DZ"/>
        </w:rPr>
        <w:t xml:space="preserve"> بمناسبة كل مشروع صفقة </w:t>
      </w:r>
      <w:r w:rsidR="00584059">
        <w:rPr>
          <w:rStyle w:val="Appelnotedebasdep"/>
          <w:rFonts w:cs="Simplified Arabic"/>
          <w:sz w:val="32"/>
          <w:szCs w:val="32"/>
          <w:rtl/>
          <w:lang w:bidi="ar-DZ"/>
        </w:rPr>
        <w:footnoteReference w:id="13"/>
      </w:r>
      <w:r w:rsidR="000609C6" w:rsidRPr="00227C33">
        <w:rPr>
          <w:rFonts w:cs="Simplified Arabic" w:hint="cs"/>
          <w:sz w:val="32"/>
          <w:szCs w:val="32"/>
          <w:rtl/>
          <w:lang w:bidi="ar-DZ"/>
        </w:rPr>
        <w:t xml:space="preserve">حيث </w:t>
      </w:r>
      <w:r w:rsidR="000609C6" w:rsidRPr="00227C33">
        <w:rPr>
          <w:rFonts w:cs="Simplified Arabic" w:hint="cs"/>
          <w:sz w:val="32"/>
          <w:szCs w:val="32"/>
          <w:rtl/>
        </w:rPr>
        <w:t xml:space="preserve">نصت المادة </w:t>
      </w:r>
      <w:r w:rsidR="000609C6" w:rsidRPr="00A81C5C">
        <w:rPr>
          <w:rFonts w:cs="Simplified Arabic" w:hint="cs"/>
          <w:sz w:val="28"/>
          <w:szCs w:val="28"/>
          <w:rtl/>
        </w:rPr>
        <w:t>121</w:t>
      </w:r>
      <w:r w:rsidR="000609C6" w:rsidRPr="00227C33">
        <w:rPr>
          <w:rFonts w:cs="Simplified Arabic" w:hint="cs"/>
          <w:sz w:val="32"/>
          <w:szCs w:val="32"/>
          <w:rtl/>
        </w:rPr>
        <w:t xml:space="preserve"> </w:t>
      </w:r>
      <w:r w:rsidR="002C4B9D">
        <w:rPr>
          <w:rFonts w:cs="Simplified Arabic" w:hint="cs"/>
          <w:sz w:val="32"/>
          <w:szCs w:val="32"/>
          <w:rtl/>
        </w:rPr>
        <w:t xml:space="preserve">في فقرتها </w:t>
      </w:r>
      <w:r w:rsidR="00A81C5C">
        <w:rPr>
          <w:rFonts w:cs="Simplified Arabic" w:hint="cs"/>
          <w:sz w:val="32"/>
          <w:szCs w:val="32"/>
          <w:rtl/>
        </w:rPr>
        <w:t>الأولى</w:t>
      </w:r>
      <w:r w:rsidR="002C4B9D">
        <w:rPr>
          <w:rFonts w:cs="Simplified Arabic" w:hint="cs"/>
          <w:sz w:val="32"/>
          <w:szCs w:val="32"/>
          <w:rtl/>
        </w:rPr>
        <w:t xml:space="preserve"> </w:t>
      </w:r>
      <w:r w:rsidR="000609C6" w:rsidRPr="00227C33">
        <w:rPr>
          <w:rFonts w:cs="Simplified Arabic" w:hint="cs"/>
          <w:sz w:val="32"/>
          <w:szCs w:val="32"/>
          <w:rtl/>
        </w:rPr>
        <w:t>على</w:t>
      </w:r>
      <w:r w:rsidR="00AE3DB7">
        <w:rPr>
          <w:rFonts w:cs="Simplified Arabic" w:hint="cs"/>
          <w:sz w:val="32"/>
          <w:szCs w:val="32"/>
          <w:rtl/>
        </w:rPr>
        <w:t xml:space="preserve"> :</w:t>
      </w:r>
      <w:r w:rsidR="00F24F2C">
        <w:rPr>
          <w:rFonts w:cs="Simplified Arabic" w:hint="cs"/>
          <w:sz w:val="32"/>
          <w:szCs w:val="32"/>
          <w:rtl/>
        </w:rPr>
        <w:t xml:space="preserve"> </w:t>
      </w:r>
      <w:r w:rsidR="00A81C5C" w:rsidRPr="00A81C5C">
        <w:rPr>
          <w:rFonts w:cs="Simplified Arabic"/>
          <w:sz w:val="28"/>
          <w:szCs w:val="28"/>
        </w:rPr>
        <w:t>&gt;&gt;</w:t>
      </w:r>
      <w:r w:rsidR="000609C6" w:rsidRPr="00227C33">
        <w:rPr>
          <w:rFonts w:cs="Simplified Arabic" w:hint="cs"/>
          <w:sz w:val="32"/>
          <w:szCs w:val="32"/>
          <w:rtl/>
        </w:rPr>
        <w:t xml:space="preserve"> تحدث في إطار الرقابة الداخلية لجنة دائمة لفتح </w:t>
      </w:r>
      <w:proofErr w:type="spellStart"/>
      <w:r w:rsidR="000609C6" w:rsidRPr="00227C33">
        <w:rPr>
          <w:rFonts w:cs="Simplified Arabic" w:hint="cs"/>
          <w:sz w:val="32"/>
          <w:szCs w:val="32"/>
          <w:rtl/>
        </w:rPr>
        <w:t>الأظرفة</w:t>
      </w:r>
      <w:proofErr w:type="spellEnd"/>
      <w:r w:rsidR="000609C6" w:rsidRPr="00227C33">
        <w:rPr>
          <w:rFonts w:cs="Simplified Arabic" w:hint="cs"/>
          <w:sz w:val="32"/>
          <w:szCs w:val="32"/>
          <w:rtl/>
        </w:rPr>
        <w:t xml:space="preserve"> لدى كل مصلحة متعاقدة </w:t>
      </w:r>
      <w:r w:rsidR="00F37A2E" w:rsidRPr="00F37A2E">
        <w:rPr>
          <w:rFonts w:cs="Simplified Arabic"/>
          <w:sz w:val="28"/>
          <w:szCs w:val="28"/>
          <w:lang w:val="fr-FR"/>
        </w:rPr>
        <w:t>&lt;&lt;</w:t>
      </w:r>
      <w:r w:rsidR="000609C6" w:rsidRPr="00227C33">
        <w:rPr>
          <w:rFonts w:cs="Simplified Arabic" w:hint="cs"/>
          <w:sz w:val="32"/>
          <w:szCs w:val="32"/>
          <w:rtl/>
        </w:rPr>
        <w:t>.</w:t>
      </w:r>
    </w:p>
    <w:p w:rsidR="00F52342" w:rsidRDefault="000609C6" w:rsidP="00073946">
      <w:pPr>
        <w:spacing w:line="360" w:lineRule="auto"/>
        <w:ind w:left="-6" w:firstLine="464"/>
        <w:jc w:val="both"/>
        <w:rPr>
          <w:rFonts w:cs="Simplified Arabic"/>
          <w:sz w:val="32"/>
          <w:szCs w:val="32"/>
          <w:rtl/>
        </w:rPr>
      </w:pPr>
      <w:r w:rsidRPr="00227C33">
        <w:rPr>
          <w:rFonts w:cs="Simplified Arabic" w:hint="cs"/>
          <w:sz w:val="32"/>
          <w:szCs w:val="32"/>
          <w:rtl/>
        </w:rPr>
        <w:t xml:space="preserve"> </w:t>
      </w:r>
      <w:r w:rsidR="0080454B">
        <w:rPr>
          <w:rFonts w:cs="Simplified Arabic" w:hint="cs"/>
          <w:sz w:val="32"/>
          <w:szCs w:val="32"/>
          <w:rtl/>
        </w:rPr>
        <w:t xml:space="preserve"> </w:t>
      </w:r>
      <w:r w:rsidR="002C4B9D">
        <w:rPr>
          <w:rFonts w:cs="Simplified Arabic" w:hint="cs"/>
          <w:sz w:val="32"/>
          <w:szCs w:val="32"/>
          <w:rtl/>
        </w:rPr>
        <w:t>وإذا كان المشرع الجزائري من جهة قد اعترف للإدارة أو المصلحة المتعاقدة ب</w:t>
      </w:r>
      <w:r w:rsidR="00F52342">
        <w:rPr>
          <w:rFonts w:cs="Simplified Arabic" w:hint="cs"/>
          <w:sz w:val="32"/>
          <w:szCs w:val="32"/>
          <w:rtl/>
        </w:rPr>
        <w:t>ح</w:t>
      </w:r>
      <w:r w:rsidR="002C4B9D">
        <w:rPr>
          <w:rFonts w:cs="Simplified Arabic" w:hint="cs"/>
          <w:sz w:val="32"/>
          <w:szCs w:val="32"/>
          <w:rtl/>
        </w:rPr>
        <w:t xml:space="preserve">رية </w:t>
      </w:r>
      <w:r w:rsidR="00F37A2E">
        <w:rPr>
          <w:rFonts w:cs="Simplified Arabic" w:hint="cs"/>
          <w:sz w:val="32"/>
          <w:szCs w:val="32"/>
          <w:rtl/>
        </w:rPr>
        <w:t>اختيار</w:t>
      </w:r>
      <w:r w:rsidR="002C4B9D">
        <w:rPr>
          <w:rFonts w:cs="Simplified Arabic" w:hint="cs"/>
          <w:sz w:val="32"/>
          <w:szCs w:val="32"/>
          <w:rtl/>
        </w:rPr>
        <w:t xml:space="preserve"> أعضاء لجنة فتح </w:t>
      </w:r>
      <w:proofErr w:type="spellStart"/>
      <w:r w:rsidR="002C4B9D">
        <w:rPr>
          <w:rFonts w:cs="Simplified Arabic" w:hint="cs"/>
          <w:sz w:val="32"/>
          <w:szCs w:val="32"/>
          <w:rtl/>
        </w:rPr>
        <w:t>الأظرفة</w:t>
      </w:r>
      <w:proofErr w:type="spellEnd"/>
      <w:r w:rsidR="002C4B9D">
        <w:rPr>
          <w:rFonts w:cs="Simplified Arabic" w:hint="cs"/>
          <w:sz w:val="32"/>
          <w:szCs w:val="32"/>
          <w:rtl/>
        </w:rPr>
        <w:t xml:space="preserve"> مراعيا في ذلك خصوصية كل إدارة أو</w:t>
      </w:r>
      <w:r w:rsidR="0080454B">
        <w:rPr>
          <w:rFonts w:cs="Simplified Arabic" w:hint="cs"/>
          <w:sz w:val="32"/>
          <w:szCs w:val="32"/>
          <w:rtl/>
        </w:rPr>
        <w:t xml:space="preserve"> </w:t>
      </w:r>
      <w:r w:rsidR="002C4B9D">
        <w:rPr>
          <w:rFonts w:cs="Simplified Arabic" w:hint="cs"/>
          <w:sz w:val="32"/>
          <w:szCs w:val="32"/>
          <w:rtl/>
        </w:rPr>
        <w:t>هيئة عمومية خاصة أمام تنوع الهي</w:t>
      </w:r>
      <w:r w:rsidR="00F37A2E">
        <w:rPr>
          <w:rFonts w:cs="Simplified Arabic" w:hint="cs"/>
          <w:sz w:val="32"/>
          <w:szCs w:val="32"/>
          <w:rtl/>
        </w:rPr>
        <w:t>ئ</w:t>
      </w:r>
      <w:r w:rsidR="002C4B9D">
        <w:rPr>
          <w:rFonts w:cs="Simplified Arabic" w:hint="cs"/>
          <w:sz w:val="32"/>
          <w:szCs w:val="32"/>
          <w:rtl/>
        </w:rPr>
        <w:t xml:space="preserve">ات المذكورة في المادة الثانية من تنظيم الصفقات العمومية                       </w:t>
      </w:r>
      <w:r w:rsidR="002C4B9D">
        <w:rPr>
          <w:rFonts w:cs="Simplified Arabic" w:hint="cs"/>
          <w:sz w:val="32"/>
          <w:szCs w:val="32"/>
          <w:rtl/>
        </w:rPr>
        <w:lastRenderedPageBreak/>
        <w:t xml:space="preserve">( </w:t>
      </w:r>
      <w:r w:rsidR="004C3DB6">
        <w:rPr>
          <w:rFonts w:cs="Simplified Arabic" w:hint="cs"/>
          <w:sz w:val="32"/>
          <w:szCs w:val="32"/>
          <w:rtl/>
        </w:rPr>
        <w:t>الإدارات</w:t>
      </w:r>
      <w:r w:rsidR="002C4B9D">
        <w:rPr>
          <w:rFonts w:cs="Simplified Arabic" w:hint="cs"/>
          <w:sz w:val="32"/>
          <w:szCs w:val="32"/>
          <w:rtl/>
        </w:rPr>
        <w:t xml:space="preserve"> العمومية ، الهيئات الوطنية المستقلة ، الولايات ، البلديات ، المؤسسات العمومية ذات الطابع </w:t>
      </w:r>
      <w:r w:rsidR="004C3DB6">
        <w:rPr>
          <w:rFonts w:cs="Simplified Arabic" w:hint="cs"/>
          <w:sz w:val="32"/>
          <w:szCs w:val="32"/>
          <w:rtl/>
        </w:rPr>
        <w:t>الإداري</w:t>
      </w:r>
      <w:r w:rsidR="002C4B9D">
        <w:rPr>
          <w:rFonts w:cs="Simplified Arabic" w:hint="cs"/>
          <w:sz w:val="32"/>
          <w:szCs w:val="32"/>
          <w:rtl/>
        </w:rPr>
        <w:t xml:space="preserve"> ، مراكز البحث و التنمية ، المؤسسات العمومية الخصوصية ذات الطابع </w:t>
      </w:r>
      <w:r w:rsidR="00F52342">
        <w:rPr>
          <w:rFonts w:cs="Simplified Arabic" w:hint="cs"/>
          <w:sz w:val="32"/>
          <w:szCs w:val="32"/>
          <w:rtl/>
        </w:rPr>
        <w:t>العلمي</w:t>
      </w:r>
      <w:r w:rsidR="00073946">
        <w:rPr>
          <w:rFonts w:cs="Simplified Arabic" w:hint="cs"/>
          <w:sz w:val="32"/>
          <w:szCs w:val="32"/>
          <w:rtl/>
        </w:rPr>
        <w:t xml:space="preserve"> </w:t>
      </w:r>
      <w:r w:rsidR="00F52342">
        <w:rPr>
          <w:rFonts w:cs="Simplified Arabic" w:hint="cs"/>
          <w:sz w:val="32"/>
          <w:szCs w:val="32"/>
          <w:rtl/>
        </w:rPr>
        <w:t xml:space="preserve"> و التكنولوجي و المؤسسات العمومية ذات الطابع العلمي و الثقافي و المهني و المؤسسات </w:t>
      </w:r>
      <w:r w:rsidR="004C3DB6">
        <w:rPr>
          <w:rFonts w:cs="Simplified Arabic" w:hint="cs"/>
          <w:sz w:val="32"/>
          <w:szCs w:val="32"/>
          <w:rtl/>
        </w:rPr>
        <w:t>العمومية ذات الطابع العلمي و الت</w:t>
      </w:r>
      <w:r w:rsidR="00F52342">
        <w:rPr>
          <w:rFonts w:cs="Simplified Arabic" w:hint="cs"/>
          <w:sz w:val="32"/>
          <w:szCs w:val="32"/>
          <w:rtl/>
        </w:rPr>
        <w:t xml:space="preserve">قني و التقني و المؤسسات العمومية ذات الطابع الصناعي و التجاري </w:t>
      </w:r>
      <w:r w:rsidR="002C4B9D">
        <w:rPr>
          <w:rFonts w:cs="Simplified Arabic" w:hint="cs"/>
          <w:sz w:val="32"/>
          <w:szCs w:val="32"/>
          <w:rtl/>
        </w:rPr>
        <w:t xml:space="preserve"> ، عندما تكلف هذه الأخيرة بإنجاز عملية ممولة  </w:t>
      </w:r>
      <w:r w:rsidR="00F52342">
        <w:rPr>
          <w:rFonts w:cs="Simplified Arabic" w:hint="cs"/>
          <w:sz w:val="32"/>
          <w:szCs w:val="32"/>
          <w:rtl/>
        </w:rPr>
        <w:t xml:space="preserve">، كليا أو جزئيا بمساهمة </w:t>
      </w:r>
      <w:r w:rsidR="00073946">
        <w:rPr>
          <w:rFonts w:cs="Simplified Arabic" w:hint="cs"/>
          <w:sz w:val="32"/>
          <w:szCs w:val="32"/>
          <w:rtl/>
        </w:rPr>
        <w:t xml:space="preserve"> </w:t>
      </w:r>
      <w:r w:rsidR="00F52342">
        <w:rPr>
          <w:rFonts w:cs="Simplified Arabic" w:hint="cs"/>
          <w:sz w:val="32"/>
          <w:szCs w:val="32"/>
          <w:rtl/>
        </w:rPr>
        <w:t>مؤقتة</w:t>
      </w:r>
      <w:r w:rsidR="00073946">
        <w:rPr>
          <w:rFonts w:cs="Simplified Arabic" w:hint="cs"/>
          <w:sz w:val="32"/>
          <w:szCs w:val="32"/>
          <w:rtl/>
        </w:rPr>
        <w:t xml:space="preserve"> </w:t>
      </w:r>
      <w:r w:rsidR="00F52342">
        <w:rPr>
          <w:rFonts w:cs="Simplified Arabic" w:hint="cs"/>
          <w:sz w:val="32"/>
          <w:szCs w:val="32"/>
          <w:rtl/>
        </w:rPr>
        <w:t xml:space="preserve"> أو نهائية من الدولة  ) </w:t>
      </w:r>
      <w:r w:rsidR="001265C8">
        <w:rPr>
          <w:rStyle w:val="Appelnotedebasdep"/>
          <w:rFonts w:cs="Simplified Arabic"/>
          <w:sz w:val="32"/>
          <w:szCs w:val="32"/>
          <w:rtl/>
        </w:rPr>
        <w:footnoteReference w:id="14"/>
      </w:r>
      <w:r w:rsidR="00073946">
        <w:rPr>
          <w:rFonts w:cs="Simplified Arabic" w:hint="cs"/>
          <w:sz w:val="32"/>
          <w:szCs w:val="32"/>
          <w:rtl/>
        </w:rPr>
        <w:t xml:space="preserve"> </w:t>
      </w:r>
      <w:r w:rsidR="00F52342">
        <w:rPr>
          <w:rFonts w:cs="Simplified Arabic" w:hint="cs"/>
          <w:sz w:val="32"/>
          <w:szCs w:val="32"/>
          <w:rtl/>
        </w:rPr>
        <w:t>،</w:t>
      </w:r>
      <w:r w:rsidR="00073946">
        <w:rPr>
          <w:rFonts w:cs="Simplified Arabic" w:hint="cs"/>
          <w:sz w:val="32"/>
          <w:szCs w:val="32"/>
          <w:rtl/>
        </w:rPr>
        <w:t xml:space="preserve"> </w:t>
      </w:r>
      <w:r w:rsidR="00F52342">
        <w:rPr>
          <w:rFonts w:cs="Simplified Arabic" w:hint="cs"/>
          <w:sz w:val="32"/>
          <w:szCs w:val="32"/>
          <w:rtl/>
        </w:rPr>
        <w:t xml:space="preserve"> فإن من جهة أخرى ألزم هذه الإدارات و الهيئات و </w:t>
      </w:r>
      <w:r w:rsidR="004A5FDC">
        <w:rPr>
          <w:rFonts w:cs="Simplified Arabic" w:hint="cs"/>
          <w:sz w:val="32"/>
          <w:szCs w:val="32"/>
          <w:rtl/>
        </w:rPr>
        <w:t>ال</w:t>
      </w:r>
      <w:r w:rsidR="00F52342">
        <w:rPr>
          <w:rFonts w:cs="Simplified Arabic" w:hint="cs"/>
          <w:sz w:val="32"/>
          <w:szCs w:val="32"/>
          <w:rtl/>
        </w:rPr>
        <w:t xml:space="preserve">مراكز و المؤسسات بإنشاء لجنة دائمة لفتح </w:t>
      </w:r>
      <w:proofErr w:type="spellStart"/>
      <w:r w:rsidR="00F52342">
        <w:rPr>
          <w:rFonts w:cs="Simplified Arabic" w:hint="cs"/>
          <w:sz w:val="32"/>
          <w:szCs w:val="32"/>
          <w:rtl/>
        </w:rPr>
        <w:t>الأظرفة</w:t>
      </w:r>
      <w:proofErr w:type="spellEnd"/>
      <w:r w:rsidR="00F52342">
        <w:rPr>
          <w:rFonts w:cs="Simplified Arabic" w:hint="cs"/>
          <w:sz w:val="32"/>
          <w:szCs w:val="32"/>
          <w:rtl/>
        </w:rPr>
        <w:t xml:space="preserve"> و هذا ما أشارت إليه المادة 121 من المرسوم المذكور</w:t>
      </w:r>
      <w:r w:rsidR="00F52342">
        <w:rPr>
          <w:rStyle w:val="Appelnotedebasdep"/>
          <w:rFonts w:cs="Simplified Arabic"/>
          <w:sz w:val="32"/>
          <w:szCs w:val="32"/>
          <w:rtl/>
        </w:rPr>
        <w:footnoteReference w:id="15"/>
      </w:r>
      <w:r w:rsidR="00AE3DB7">
        <w:rPr>
          <w:rFonts w:cs="Simplified Arabic" w:hint="cs"/>
          <w:sz w:val="32"/>
          <w:szCs w:val="32"/>
          <w:rtl/>
        </w:rPr>
        <w:t xml:space="preserve"> .</w:t>
      </w:r>
    </w:p>
    <w:p w:rsidR="00096BB4" w:rsidRDefault="00F50357" w:rsidP="00073946">
      <w:pPr>
        <w:spacing w:line="360" w:lineRule="auto"/>
        <w:ind w:left="-6" w:firstLine="464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  <w:lang w:bidi="ar-DZ"/>
        </w:rPr>
        <w:t xml:space="preserve">رغم </w:t>
      </w:r>
      <w:r w:rsidR="00584059" w:rsidRPr="00227C33">
        <w:rPr>
          <w:rFonts w:cs="Simplified Arabic" w:hint="cs"/>
          <w:sz w:val="32"/>
          <w:szCs w:val="32"/>
          <w:rtl/>
          <w:lang w:bidi="ar-DZ"/>
        </w:rPr>
        <w:t xml:space="preserve"> ذلك </w:t>
      </w:r>
      <w:r w:rsidRPr="00227C33">
        <w:rPr>
          <w:rFonts w:cs="Simplified Arabic" w:hint="cs"/>
          <w:sz w:val="32"/>
          <w:szCs w:val="32"/>
          <w:rtl/>
          <w:lang w:bidi="ar-DZ"/>
        </w:rPr>
        <w:t>فل</w:t>
      </w:r>
      <w:r w:rsidR="00073946">
        <w:rPr>
          <w:rFonts w:cs="Simplified Arabic" w:hint="cs"/>
          <w:sz w:val="32"/>
          <w:szCs w:val="32"/>
          <w:rtl/>
          <w:lang w:bidi="ar-DZ"/>
        </w:rPr>
        <w:t>ج</w:t>
      </w:r>
      <w:r w:rsidRPr="00227C33">
        <w:rPr>
          <w:rFonts w:cs="Simplified Arabic" w:hint="cs"/>
          <w:sz w:val="32"/>
          <w:szCs w:val="32"/>
          <w:rtl/>
          <w:lang w:bidi="ar-DZ"/>
        </w:rPr>
        <w:t xml:space="preserve">نة فتح </w:t>
      </w:r>
      <w:proofErr w:type="spellStart"/>
      <w:r w:rsidRPr="00227C33">
        <w:rPr>
          <w:rFonts w:cs="Simplified Arabic" w:hint="cs"/>
          <w:sz w:val="32"/>
          <w:szCs w:val="32"/>
          <w:rtl/>
          <w:lang w:bidi="ar-DZ"/>
        </w:rPr>
        <w:t>الأظرفة</w:t>
      </w:r>
      <w:proofErr w:type="spellEnd"/>
      <w:r w:rsidRPr="00227C33">
        <w:rPr>
          <w:rFonts w:cs="Simplified Arabic" w:hint="cs"/>
          <w:sz w:val="32"/>
          <w:szCs w:val="32"/>
          <w:rtl/>
          <w:lang w:bidi="ar-DZ"/>
        </w:rPr>
        <w:t xml:space="preserve"> </w:t>
      </w:r>
      <w:r w:rsidR="00584059" w:rsidRPr="00227C33">
        <w:rPr>
          <w:rFonts w:cs="Simplified Arabic" w:hint="cs"/>
          <w:sz w:val="32"/>
          <w:szCs w:val="32"/>
          <w:rtl/>
          <w:lang w:bidi="ar-DZ"/>
        </w:rPr>
        <w:t xml:space="preserve">على قدر من الأهمية </w:t>
      </w:r>
      <w:r>
        <w:rPr>
          <w:rFonts w:cs="Simplified Arabic" w:hint="cs"/>
          <w:sz w:val="32"/>
          <w:szCs w:val="32"/>
          <w:rtl/>
          <w:lang w:bidi="ar-DZ"/>
        </w:rPr>
        <w:t>ف</w:t>
      </w:r>
      <w:r w:rsidR="00584059" w:rsidRPr="00227C33">
        <w:rPr>
          <w:rFonts w:cs="Simplified Arabic" w:hint="cs"/>
          <w:sz w:val="32"/>
          <w:szCs w:val="32"/>
          <w:rtl/>
          <w:lang w:bidi="ar-DZ"/>
        </w:rPr>
        <w:t xml:space="preserve">هي من يفصل في </w:t>
      </w:r>
      <w:proofErr w:type="spellStart"/>
      <w:r w:rsidR="00584059" w:rsidRPr="00227C33">
        <w:rPr>
          <w:rFonts w:cs="Simplified Arabic" w:hint="cs"/>
          <w:sz w:val="32"/>
          <w:szCs w:val="32"/>
          <w:rtl/>
          <w:lang w:bidi="ar-DZ"/>
        </w:rPr>
        <w:t>ال</w:t>
      </w:r>
      <w:proofErr w:type="spellEnd"/>
      <w:r w:rsidR="00584059" w:rsidRPr="00227C33">
        <w:rPr>
          <w:rFonts w:cs="Simplified Arabic" w:hint="cs"/>
          <w:sz w:val="32"/>
          <w:szCs w:val="32"/>
          <w:rtl/>
        </w:rPr>
        <w:t>قائمة الاسمية للمتنافسين و يحدد هويتهم و و</w:t>
      </w:r>
      <w:r>
        <w:rPr>
          <w:rFonts w:cs="Simplified Arabic" w:hint="cs"/>
          <w:sz w:val="32"/>
          <w:szCs w:val="32"/>
          <w:rtl/>
        </w:rPr>
        <w:t>و</w:t>
      </w:r>
      <w:r w:rsidR="00584059" w:rsidRPr="00227C33">
        <w:rPr>
          <w:rFonts w:cs="Simplified Arabic" w:hint="cs"/>
          <w:sz w:val="32"/>
          <w:szCs w:val="32"/>
          <w:rtl/>
        </w:rPr>
        <w:t xml:space="preserve">ثائقهم و </w:t>
      </w:r>
      <w:r>
        <w:rPr>
          <w:rFonts w:cs="Simplified Arabic" w:hint="cs"/>
          <w:sz w:val="32"/>
          <w:szCs w:val="32"/>
          <w:rtl/>
        </w:rPr>
        <w:t xml:space="preserve">تثبيتهم </w:t>
      </w:r>
      <w:r w:rsidR="00584059" w:rsidRPr="00227C33">
        <w:rPr>
          <w:rFonts w:cs="Simplified Arabic" w:hint="cs"/>
          <w:sz w:val="32"/>
          <w:szCs w:val="32"/>
          <w:rtl/>
        </w:rPr>
        <w:t xml:space="preserve"> في سجل خاص </w:t>
      </w:r>
      <w:r w:rsidR="00096BB4">
        <w:rPr>
          <w:rFonts w:cs="Simplified Arabic" w:hint="cs"/>
          <w:sz w:val="32"/>
          <w:szCs w:val="32"/>
          <w:rtl/>
        </w:rPr>
        <w:t xml:space="preserve">، و كذا توقف إجراءات إبرام الصفقة في حالة عدم استلام أو استلام لعرض واحد (حالة عدم جدوى) </w:t>
      </w:r>
      <w:r w:rsidR="00584059" w:rsidRPr="00227C33">
        <w:rPr>
          <w:rFonts w:cs="Simplified Arabic" w:hint="cs"/>
          <w:sz w:val="32"/>
          <w:szCs w:val="32"/>
          <w:rtl/>
        </w:rPr>
        <w:t>.</w:t>
      </w:r>
    </w:p>
    <w:p w:rsidR="00584059" w:rsidRPr="00227C33" w:rsidRDefault="00096BB4" w:rsidP="004A5FDC">
      <w:pPr>
        <w:spacing w:line="360" w:lineRule="auto"/>
        <w:ind w:left="-6" w:firstLine="4"/>
        <w:jc w:val="both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و تظهر أهميتها أكثر من خلال </w:t>
      </w:r>
      <w:r w:rsidR="00A62BCA">
        <w:rPr>
          <w:rFonts w:cs="Simplified Arabic" w:hint="cs"/>
          <w:sz w:val="32"/>
          <w:szCs w:val="32"/>
          <w:rtl/>
        </w:rPr>
        <w:t xml:space="preserve">المهام التي تقوم </w:t>
      </w:r>
      <w:proofErr w:type="spellStart"/>
      <w:r w:rsidR="00A62BCA">
        <w:rPr>
          <w:rFonts w:cs="Simplified Arabic" w:hint="cs"/>
          <w:sz w:val="32"/>
          <w:szCs w:val="32"/>
          <w:rtl/>
        </w:rPr>
        <w:t>بها</w:t>
      </w:r>
      <w:proofErr w:type="spellEnd"/>
      <w:r w:rsidR="00A62BCA">
        <w:rPr>
          <w:rFonts w:cs="Simplified Arabic" w:hint="cs"/>
          <w:sz w:val="32"/>
          <w:szCs w:val="32"/>
          <w:rtl/>
        </w:rPr>
        <w:t xml:space="preserve"> هذه </w:t>
      </w:r>
      <w:proofErr w:type="gramStart"/>
      <w:r w:rsidR="00A62BCA">
        <w:rPr>
          <w:rFonts w:cs="Simplified Arabic" w:hint="cs"/>
          <w:sz w:val="32"/>
          <w:szCs w:val="32"/>
          <w:rtl/>
        </w:rPr>
        <w:t>اللجنة .</w:t>
      </w:r>
      <w:proofErr w:type="gramEnd"/>
    </w:p>
    <w:p w:rsidR="009F7974" w:rsidRPr="00227C33" w:rsidRDefault="00DC1845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الفرع الثاني : </w:t>
      </w:r>
      <w:r w:rsidR="008B5446">
        <w:rPr>
          <w:rFonts w:asciiTheme="minorBidi" w:hAnsiTheme="minorBidi" w:cs="Simplified Arabic" w:hint="cs"/>
          <w:b/>
          <w:bCs/>
          <w:sz w:val="32"/>
          <w:szCs w:val="32"/>
          <w:rtl/>
        </w:rPr>
        <w:t>صلاحيات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لجنة فتح </w:t>
      </w:r>
      <w:proofErr w:type="spellStart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>الأظرفة</w:t>
      </w:r>
      <w:proofErr w:type="spellEnd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</w:t>
      </w:r>
    </w:p>
    <w:p w:rsidR="00A04584" w:rsidRPr="00227C33" w:rsidRDefault="004A5FDC" w:rsidP="004A5FDC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لقد جاء تحديد مهام اللجنة في صلب المادة </w:t>
      </w:r>
      <w:r w:rsidR="00343599" w:rsidRPr="004A5FDC">
        <w:rPr>
          <w:rFonts w:asciiTheme="minorBidi" w:hAnsiTheme="minorBidi" w:cs="Simplified Arabic" w:hint="cs"/>
          <w:sz w:val="28"/>
          <w:szCs w:val="28"/>
          <w:rtl/>
        </w:rPr>
        <w:t>122</w:t>
      </w:r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و بذلك يكون دور لجنة فتح </w:t>
      </w:r>
      <w:proofErr w:type="spellStart"/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إعدادي (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>أولا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>) و استشاري (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>ثانيا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>)</w:t>
      </w:r>
      <w:r w:rsidR="004C3DB6">
        <w:rPr>
          <w:rFonts w:asciiTheme="minorBidi" w:hAnsiTheme="minorBidi" w:cs="Simplified Arabic" w:hint="cs"/>
          <w:sz w:val="32"/>
          <w:szCs w:val="32"/>
          <w:rtl/>
        </w:rPr>
        <w:t xml:space="preserve"> .</w:t>
      </w:r>
    </w:p>
    <w:p w:rsidR="00343599" w:rsidRPr="00227C33" w:rsidRDefault="00343599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proofErr w:type="gramStart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lastRenderedPageBreak/>
        <w:t>أولا :</w:t>
      </w:r>
      <w:proofErr w:type="gramEnd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الدور </w:t>
      </w:r>
      <w:r w:rsidR="004C3DB6"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>الإعدادي</w:t>
      </w:r>
    </w:p>
    <w:p w:rsidR="001D06FA" w:rsidRDefault="004A5FDC" w:rsidP="001D06F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إ</w:t>
      </w:r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ن اختصاص اللجنة مقيد بما رسمه لها المشرع بموجب أحكام المادة </w:t>
      </w:r>
      <w:r w:rsidR="00343599" w:rsidRPr="004A5FDC">
        <w:rPr>
          <w:rFonts w:asciiTheme="minorBidi" w:hAnsiTheme="minorBidi" w:cs="Simplified Arabic" w:hint="cs"/>
          <w:sz w:val="28"/>
          <w:szCs w:val="28"/>
          <w:rtl/>
        </w:rPr>
        <w:t>122</w:t>
      </w:r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إذ تعد لمرحلة أخرى لاحقة لها و هي مرحلة التقييم ، و لكنها مع ذلك تتمتع </w:t>
      </w:r>
      <w:r w:rsidR="00AB5725">
        <w:rPr>
          <w:rFonts w:asciiTheme="minorBidi" w:hAnsiTheme="minorBidi" w:cs="Simplified Arabic" w:hint="cs"/>
          <w:sz w:val="32"/>
          <w:szCs w:val="32"/>
          <w:rtl/>
        </w:rPr>
        <w:t>ب</w:t>
      </w:r>
      <w:r w:rsidR="0034359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اختصاص نهائي في بعض الحالات لان من حقها </w:t>
      </w:r>
      <w:r w:rsidR="005247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استبعاد كل عطاء أو عرض لا يكون مستوفيا للشروط المطلوبة كتقديم العرض بعد فوات الميعاد أو أن يكون العرض مخالفا للنموذج المعد لذلك ، أو عدم تقديم الوثائق اللازمة خاصة إذا تعلق الأمر بالتصريح بالاكتتاب و كفالة التعهد و العرض التقني ، كما تتأكد من أن مقدم العطاء غير محروم من </w:t>
      </w:r>
      <w:r w:rsidR="00073946" w:rsidRPr="00227C33">
        <w:rPr>
          <w:rFonts w:asciiTheme="minorBidi" w:hAnsiTheme="minorBidi" w:cs="Simplified Arabic" w:hint="cs"/>
          <w:sz w:val="32"/>
          <w:szCs w:val="32"/>
          <w:rtl/>
        </w:rPr>
        <w:t>الاشتراك</w:t>
      </w:r>
      <w:r w:rsidR="005247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في المناقصة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للأسباب</w:t>
      </w:r>
      <w:r w:rsidR="005247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المذكورة</w:t>
      </w:r>
      <w:r w:rsidR="00AB5725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16"/>
      </w:r>
      <w:r w:rsidR="005247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في القرار المؤرخ في </w:t>
      </w:r>
      <w:r w:rsidR="00524708" w:rsidRPr="004A5FDC">
        <w:rPr>
          <w:rFonts w:asciiTheme="minorBidi" w:hAnsiTheme="minorBidi" w:cs="Simplified Arabic" w:hint="cs"/>
          <w:sz w:val="28"/>
          <w:szCs w:val="28"/>
          <w:rtl/>
        </w:rPr>
        <w:t>28</w:t>
      </w:r>
      <w:r w:rsidR="005247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مارس</w:t>
      </w:r>
      <w:r w:rsidR="00524708" w:rsidRPr="004A5FDC">
        <w:rPr>
          <w:rFonts w:asciiTheme="minorBidi" w:hAnsiTheme="minorBidi" w:cs="Simplified Arabic" w:hint="cs"/>
          <w:sz w:val="28"/>
          <w:szCs w:val="28"/>
          <w:rtl/>
        </w:rPr>
        <w:t>2011</w:t>
      </w:r>
      <w:r w:rsidR="005247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الذي يحدد </w:t>
      </w:r>
      <w:proofErr w:type="spellStart"/>
      <w:r w:rsidRPr="00227C33">
        <w:rPr>
          <w:rFonts w:asciiTheme="minorBidi" w:hAnsiTheme="minorBidi" w:cs="Simplified Arabic" w:hint="cs"/>
          <w:sz w:val="32"/>
          <w:szCs w:val="32"/>
          <w:rtl/>
        </w:rPr>
        <w:t>كيفيا</w:t>
      </w:r>
      <w:r>
        <w:rPr>
          <w:rFonts w:asciiTheme="minorBidi" w:hAnsiTheme="minorBidi" w:cs="Simplified Arabic" w:hint="cs"/>
          <w:sz w:val="32"/>
          <w:szCs w:val="32"/>
          <w:rtl/>
        </w:rPr>
        <w:t>ت</w:t>
      </w:r>
      <w:proofErr w:type="spellEnd"/>
      <w:r w:rsidR="005247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الإقصاء</w:t>
      </w:r>
      <w:r w:rsidR="005247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من المشاركة في الصفقات العمومية  </w:t>
      </w:r>
      <w:r w:rsidR="00AB5725">
        <w:rPr>
          <w:rFonts w:asciiTheme="minorBidi" w:hAnsiTheme="minorBidi" w:cs="Simplified Arabic" w:hint="cs"/>
          <w:sz w:val="32"/>
          <w:szCs w:val="32"/>
          <w:rtl/>
        </w:rPr>
        <w:t xml:space="preserve">فهي لجنة معاينة و رصد ميداني للملفات المعروضة . و هي من يحدد وعاء المنافسة . فلا يتصور أن تدرس لجنة تقييم العروض ملفا لم يمر على لجنة فتح </w:t>
      </w:r>
      <w:proofErr w:type="spellStart"/>
      <w:r w:rsidR="00AB5725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AB5725">
        <w:rPr>
          <w:rFonts w:asciiTheme="minorBidi" w:hAnsiTheme="minorBidi" w:cs="Simplified Arabic" w:hint="cs"/>
          <w:sz w:val="32"/>
          <w:szCs w:val="32"/>
          <w:rtl/>
        </w:rPr>
        <w:t xml:space="preserve"> ، فلجنة الفتح عبارة عن ممر </w:t>
      </w:r>
      <w:r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AB5725">
        <w:rPr>
          <w:rFonts w:asciiTheme="minorBidi" w:hAnsiTheme="minorBidi" w:cs="Simplified Arabic" w:hint="cs"/>
          <w:sz w:val="32"/>
          <w:szCs w:val="32"/>
          <w:rtl/>
        </w:rPr>
        <w:t>جباري لكل عرض حتى يتسنى دراسته و تقييمه من</w:t>
      </w:r>
      <w:r w:rsidR="001D06FA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AB5725">
        <w:rPr>
          <w:rFonts w:asciiTheme="minorBidi" w:hAnsiTheme="minorBidi" w:cs="Simplified Arabic" w:hint="cs"/>
          <w:sz w:val="32"/>
          <w:szCs w:val="32"/>
          <w:rtl/>
        </w:rPr>
        <w:t>قبل لجنة</w:t>
      </w:r>
      <w:r w:rsidR="001D06FA">
        <w:rPr>
          <w:rFonts w:asciiTheme="minorBidi" w:hAnsiTheme="minorBidi" w:cs="Simplified Arabic" w:hint="cs"/>
          <w:sz w:val="32"/>
          <w:szCs w:val="32"/>
          <w:rtl/>
        </w:rPr>
        <w:t xml:space="preserve"> التقييم </w:t>
      </w:r>
      <w:r w:rsidR="001D06FA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17"/>
      </w:r>
      <w:r w:rsidR="001D06FA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343599" w:rsidRPr="00227C33" w:rsidRDefault="001D06FA" w:rsidP="001D06FA">
      <w:pPr>
        <w:spacing w:line="360" w:lineRule="auto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AB5725">
        <w:rPr>
          <w:rFonts w:asciiTheme="minorBidi" w:hAnsiTheme="minorBidi" w:cs="Simplified Arabic" w:hint="cs"/>
          <w:sz w:val="32"/>
          <w:szCs w:val="32"/>
          <w:rtl/>
        </w:rPr>
        <w:t xml:space="preserve">و تتمثل مهام اللجنة في </w:t>
      </w:r>
      <w:r w:rsidR="00524708" w:rsidRPr="00227C33">
        <w:rPr>
          <w:rFonts w:asciiTheme="minorBidi" w:hAnsiTheme="minorBidi" w:cs="Simplified Arabic" w:hint="cs"/>
          <w:sz w:val="32"/>
          <w:szCs w:val="32"/>
          <w:rtl/>
        </w:rPr>
        <w:t>:</w:t>
      </w:r>
    </w:p>
    <w:p w:rsidR="00524708" w:rsidRPr="00C96879" w:rsidRDefault="00C96879" w:rsidP="00C96879">
      <w:pPr>
        <w:pStyle w:val="Paragraphedeliste"/>
        <w:numPr>
          <w:ilvl w:val="0"/>
          <w:numId w:val="11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524708" w:rsidRPr="00C96879">
        <w:rPr>
          <w:rFonts w:asciiTheme="minorBidi" w:hAnsiTheme="minorBidi" w:cs="Simplified Arabic" w:hint="cs"/>
          <w:sz w:val="32"/>
          <w:szCs w:val="32"/>
          <w:rtl/>
        </w:rPr>
        <w:t xml:space="preserve">تثبت </w:t>
      </w:r>
      <w:r w:rsidR="0025367C" w:rsidRPr="00C96879">
        <w:rPr>
          <w:rFonts w:asciiTheme="minorBidi" w:hAnsiTheme="minorBidi" w:cs="Simplified Arabic" w:hint="cs"/>
          <w:sz w:val="32"/>
          <w:szCs w:val="32"/>
          <w:rtl/>
        </w:rPr>
        <w:t>صحة تسجيل العروض على سجل خاص .</w:t>
      </w:r>
    </w:p>
    <w:p w:rsidR="006C337C" w:rsidRDefault="00C96879" w:rsidP="006C337C">
      <w:pPr>
        <w:pStyle w:val="Paragraphedeliste"/>
        <w:numPr>
          <w:ilvl w:val="1"/>
          <w:numId w:val="11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</w:rPr>
      </w:pPr>
      <w:r w:rsidRPr="006C337C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25367C" w:rsidRPr="006C337C">
        <w:rPr>
          <w:rFonts w:asciiTheme="minorBidi" w:hAnsiTheme="minorBidi" w:cs="Simplified Arabic" w:hint="cs"/>
          <w:sz w:val="32"/>
          <w:szCs w:val="32"/>
          <w:rtl/>
        </w:rPr>
        <w:t xml:space="preserve">تعد قائمة المتعهدين حسب ترتيب تاريخ وصول </w:t>
      </w:r>
      <w:proofErr w:type="spellStart"/>
      <w:r w:rsidR="0025367C" w:rsidRPr="006C337C">
        <w:rPr>
          <w:rFonts w:asciiTheme="minorBidi" w:hAnsiTheme="minorBidi" w:cs="Simplified Arabic" w:hint="cs"/>
          <w:sz w:val="32"/>
          <w:szCs w:val="32"/>
          <w:rtl/>
        </w:rPr>
        <w:t>أظرفة</w:t>
      </w:r>
      <w:proofErr w:type="spellEnd"/>
      <w:r w:rsidR="0025367C" w:rsidRPr="006C337C">
        <w:rPr>
          <w:rFonts w:asciiTheme="minorBidi" w:hAnsiTheme="minorBidi" w:cs="Simplified Arabic" w:hint="cs"/>
          <w:sz w:val="32"/>
          <w:szCs w:val="32"/>
          <w:rtl/>
        </w:rPr>
        <w:t xml:space="preserve"> عروضهم مع </w:t>
      </w:r>
      <w:r w:rsidRPr="006C337C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25367C" w:rsidRPr="006C337C">
        <w:rPr>
          <w:rFonts w:asciiTheme="minorBidi" w:hAnsiTheme="minorBidi" w:cs="Simplified Arabic" w:hint="cs"/>
          <w:sz w:val="32"/>
          <w:szCs w:val="32"/>
          <w:rtl/>
        </w:rPr>
        <w:t>توضيح محتوى</w:t>
      </w:r>
    </w:p>
    <w:p w:rsidR="0025367C" w:rsidRPr="006C337C" w:rsidRDefault="006C337C" w:rsidP="006C337C">
      <w:pPr>
        <w:pStyle w:val="Paragraphedeliste"/>
        <w:tabs>
          <w:tab w:val="left" w:pos="282"/>
        </w:tabs>
        <w:spacing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25367C" w:rsidRPr="006C337C">
        <w:rPr>
          <w:rFonts w:asciiTheme="minorBidi" w:hAnsiTheme="minorBidi" w:cs="Simplified Arabic" w:hint="cs"/>
          <w:sz w:val="32"/>
          <w:szCs w:val="32"/>
          <w:rtl/>
        </w:rPr>
        <w:t xml:space="preserve"> و مبالغ المقترحات و التحفظات </w:t>
      </w:r>
      <w:proofErr w:type="gramStart"/>
      <w:r w:rsidR="0025367C" w:rsidRPr="006C337C">
        <w:rPr>
          <w:rFonts w:asciiTheme="minorBidi" w:hAnsiTheme="minorBidi" w:cs="Simplified Arabic" w:hint="cs"/>
          <w:sz w:val="32"/>
          <w:szCs w:val="32"/>
          <w:rtl/>
        </w:rPr>
        <w:t>المحتملة .</w:t>
      </w:r>
      <w:proofErr w:type="gramEnd"/>
    </w:p>
    <w:p w:rsidR="0025367C" w:rsidRPr="00C96879" w:rsidRDefault="00C96879" w:rsidP="00C96879">
      <w:pPr>
        <w:pStyle w:val="Paragraphedeliste"/>
        <w:numPr>
          <w:ilvl w:val="1"/>
          <w:numId w:val="11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lastRenderedPageBreak/>
        <w:t xml:space="preserve"> </w:t>
      </w:r>
      <w:r w:rsidR="0025367C" w:rsidRPr="00C96879">
        <w:rPr>
          <w:rFonts w:asciiTheme="minorBidi" w:hAnsiTheme="minorBidi" w:cs="Simplified Arabic" w:hint="cs"/>
          <w:sz w:val="32"/>
          <w:szCs w:val="32"/>
          <w:rtl/>
        </w:rPr>
        <w:t xml:space="preserve">تعد وصفا مفصلا للوثائق التي يتكون منها كل </w:t>
      </w:r>
      <w:proofErr w:type="gramStart"/>
      <w:r w:rsidR="0025367C" w:rsidRPr="00C96879">
        <w:rPr>
          <w:rFonts w:asciiTheme="minorBidi" w:hAnsiTheme="minorBidi" w:cs="Simplified Arabic" w:hint="cs"/>
          <w:sz w:val="32"/>
          <w:szCs w:val="32"/>
          <w:rtl/>
        </w:rPr>
        <w:t>عرض .</w:t>
      </w:r>
      <w:proofErr w:type="gramEnd"/>
    </w:p>
    <w:p w:rsidR="00C96879" w:rsidRDefault="00C96879" w:rsidP="00C96879">
      <w:pPr>
        <w:pStyle w:val="Paragraphedeliste"/>
        <w:numPr>
          <w:ilvl w:val="1"/>
          <w:numId w:val="11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25367C" w:rsidRPr="00C96879">
        <w:rPr>
          <w:rFonts w:asciiTheme="minorBidi" w:hAnsiTheme="minorBidi" w:cs="Simplified Arabic" w:hint="cs"/>
          <w:sz w:val="32"/>
          <w:szCs w:val="32"/>
          <w:rtl/>
        </w:rPr>
        <w:t xml:space="preserve">توقع بالحروف الأولى على كل وثائق </w:t>
      </w:r>
      <w:proofErr w:type="spellStart"/>
      <w:r w:rsidR="0025367C" w:rsidRPr="00C96879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25367C" w:rsidRPr="00C96879">
        <w:rPr>
          <w:rFonts w:asciiTheme="minorBidi" w:hAnsiTheme="minorBidi" w:cs="Simplified Arabic" w:hint="cs"/>
          <w:sz w:val="32"/>
          <w:szCs w:val="32"/>
          <w:rtl/>
        </w:rPr>
        <w:t xml:space="preserve"> المفتوحة</w:t>
      </w:r>
      <w:r w:rsidR="00CE4CA6" w:rsidRPr="00C96879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8E6EA8" w:rsidRPr="00C96879">
        <w:rPr>
          <w:rFonts w:asciiTheme="minorBidi" w:hAnsiTheme="minorBidi" w:cs="Simplified Arabic" w:hint="cs"/>
          <w:sz w:val="32"/>
          <w:szCs w:val="32"/>
          <w:rtl/>
        </w:rPr>
        <w:t xml:space="preserve">الغرض منه ضمان أن الوثائق </w:t>
      </w:r>
    </w:p>
    <w:p w:rsidR="0025367C" w:rsidRPr="00C96879" w:rsidRDefault="008E6EA8" w:rsidP="0053295A">
      <w:pPr>
        <w:tabs>
          <w:tab w:val="left" w:pos="-2"/>
        </w:tabs>
        <w:spacing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C96879">
        <w:rPr>
          <w:rFonts w:asciiTheme="minorBidi" w:hAnsiTheme="minorBidi" w:cs="Simplified Arabic" w:hint="cs"/>
          <w:sz w:val="32"/>
          <w:szCs w:val="32"/>
          <w:rtl/>
        </w:rPr>
        <w:t>موضوع تقييم العروض والرقابة ،هي نفس الوثائق التي أدرجت في</w:t>
      </w:r>
      <w:r w:rsidR="0053295A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C96879">
        <w:rPr>
          <w:rFonts w:asciiTheme="minorBidi" w:hAnsiTheme="minorBidi" w:cs="Simplified Arabic" w:hint="cs"/>
          <w:sz w:val="32"/>
          <w:szCs w:val="32"/>
          <w:rtl/>
        </w:rPr>
        <w:t xml:space="preserve">عروض المتعهدين كما يمكن تجسيد التوقيع بالحروف الأولى على كل وثائق </w:t>
      </w:r>
      <w:proofErr w:type="spellStart"/>
      <w:r w:rsidRPr="00C96879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Pr="00C96879">
        <w:rPr>
          <w:rFonts w:asciiTheme="minorBidi" w:hAnsiTheme="minorBidi" w:cs="Simplified Arabic" w:hint="cs"/>
          <w:sz w:val="32"/>
          <w:szCs w:val="32"/>
          <w:rtl/>
        </w:rPr>
        <w:t xml:space="preserve"> المفتوحة بكل الوسائل لها قيمة دامغة ( خاتم ، إمضاء ، ...</w:t>
      </w:r>
      <w:proofErr w:type="spellStart"/>
      <w:r w:rsidRPr="00C96879">
        <w:rPr>
          <w:rFonts w:asciiTheme="minorBidi" w:hAnsiTheme="minorBidi" w:cs="Simplified Arabic" w:hint="cs"/>
          <w:sz w:val="32"/>
          <w:szCs w:val="32"/>
          <w:rtl/>
        </w:rPr>
        <w:t>إلخ</w:t>
      </w:r>
      <w:proofErr w:type="spellEnd"/>
      <w:r w:rsidRPr="00C96879">
        <w:rPr>
          <w:rFonts w:asciiTheme="minorBidi" w:hAnsiTheme="minorBidi" w:cs="Simplified Arabic" w:hint="cs"/>
          <w:sz w:val="32"/>
          <w:szCs w:val="32"/>
          <w:rtl/>
        </w:rPr>
        <w:t xml:space="preserve">) </w:t>
      </w:r>
      <w:r w:rsidR="0025367C" w:rsidRPr="00C96879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1D06FA" w:rsidRDefault="001D06FA" w:rsidP="001D06F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8E6EA8">
        <w:rPr>
          <w:rFonts w:asciiTheme="minorBidi" w:hAnsiTheme="minorBidi" w:cs="Simplified Arabic" w:hint="cs"/>
          <w:sz w:val="32"/>
          <w:szCs w:val="32"/>
          <w:rtl/>
        </w:rPr>
        <w:t xml:space="preserve">أما عن كيفية تطبيق عملية التوقيع بالحروف الأولى فهي من صلاحيات ومسؤولية المصلحة المتعاقدة التي تتبعها لجنة فتح </w:t>
      </w:r>
      <w:proofErr w:type="spellStart"/>
      <w:r w:rsidR="008E6EA8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8E6EA8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A57FDA" w:rsidRPr="00C96879" w:rsidRDefault="004C3DB6" w:rsidP="001D06F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EE32F2" w:rsidRPr="00C96879">
        <w:rPr>
          <w:rFonts w:asciiTheme="minorBidi" w:hAnsiTheme="minorBidi" w:cs="Simplified Arabic" w:hint="cs"/>
          <w:sz w:val="32"/>
          <w:szCs w:val="32"/>
          <w:rtl/>
        </w:rPr>
        <w:t>ي</w:t>
      </w:r>
      <w:r w:rsidR="00A57FDA" w:rsidRPr="00C96879">
        <w:rPr>
          <w:rFonts w:asciiTheme="minorBidi" w:hAnsiTheme="minorBidi" w:cs="Simplified Arabic" w:hint="cs"/>
          <w:sz w:val="32"/>
          <w:szCs w:val="32"/>
          <w:rtl/>
        </w:rPr>
        <w:t xml:space="preserve">حرر المحضر أثناء انعقاد الجلسة الذي يوقعه جميع أعضاء اللجنة الحاضرين و الذي يجب أن يتضمن التحفظات المحتملة المقدمة من قبل أعضاء </w:t>
      </w:r>
      <w:proofErr w:type="gramStart"/>
      <w:r w:rsidR="00A57FDA" w:rsidRPr="00C96879">
        <w:rPr>
          <w:rFonts w:asciiTheme="minorBidi" w:hAnsiTheme="minorBidi" w:cs="Simplified Arabic" w:hint="cs"/>
          <w:sz w:val="32"/>
          <w:szCs w:val="32"/>
          <w:rtl/>
        </w:rPr>
        <w:t>اللجنة</w:t>
      </w:r>
      <w:r w:rsidR="00EE32F2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18"/>
      </w:r>
      <w:r w:rsidR="00A57FDA" w:rsidRPr="00C96879">
        <w:rPr>
          <w:rFonts w:asciiTheme="minorBidi" w:hAnsiTheme="minorBidi" w:cs="Simplified Arabic" w:hint="cs"/>
          <w:sz w:val="32"/>
          <w:szCs w:val="32"/>
          <w:rtl/>
        </w:rPr>
        <w:t xml:space="preserve"> .</w:t>
      </w:r>
      <w:proofErr w:type="gramEnd"/>
      <w:r w:rsidR="00A57FDA" w:rsidRPr="00C96879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</w:p>
    <w:p w:rsidR="004C3DB6" w:rsidRDefault="004C3DB6" w:rsidP="004C3DB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r w:rsidR="00C96879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proofErr w:type="gramStart"/>
      <w:r w:rsidR="0025367C" w:rsidRPr="00227C33">
        <w:rPr>
          <w:rFonts w:asciiTheme="minorBidi" w:hAnsiTheme="minorBidi" w:cs="Simplified Arabic" w:hint="cs"/>
          <w:sz w:val="32"/>
          <w:szCs w:val="32"/>
          <w:rtl/>
        </w:rPr>
        <w:t>وما</w:t>
      </w:r>
      <w:proofErr w:type="gramEnd"/>
      <w:r w:rsidR="0025367C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يجد ذكره أنه بعد تعديل تنظيم الصفقات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العمومية بأحكام المرسوم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الرئاسي رقم</w:t>
      </w:r>
    </w:p>
    <w:p w:rsidR="001D06FA" w:rsidRDefault="00C96879" w:rsidP="00C9687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C96879">
        <w:rPr>
          <w:rFonts w:asciiTheme="minorBidi" w:hAnsiTheme="minorBidi" w:cs="Simplified Arabic" w:hint="cs"/>
          <w:sz w:val="28"/>
          <w:szCs w:val="28"/>
          <w:rtl/>
        </w:rPr>
        <w:t>10/</w:t>
      </w:r>
      <w:r w:rsidR="0025367C" w:rsidRPr="00C96879">
        <w:rPr>
          <w:rFonts w:asciiTheme="minorBidi" w:hAnsiTheme="minorBidi" w:cs="Simplified Arabic" w:hint="cs"/>
          <w:sz w:val="28"/>
          <w:szCs w:val="28"/>
          <w:rtl/>
        </w:rPr>
        <w:t>236</w:t>
      </w:r>
      <w:r w:rsidR="0025367C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ألزم المشرع المصلحة </w:t>
      </w:r>
      <w:r w:rsidR="001D06FA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المتعاقدة ممثلة في </w:t>
      </w:r>
      <w:r w:rsidR="001D06FA" w:rsidRPr="00227C33">
        <w:rPr>
          <w:rFonts w:asciiTheme="minorBidi" w:hAnsiTheme="minorBidi" w:cs="Simplified Arabic"/>
          <w:sz w:val="32"/>
          <w:szCs w:val="32"/>
          <w:rtl/>
        </w:rPr>
        <w:t>–</w:t>
      </w:r>
      <w:r w:rsidR="001D06FA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لجنة فتح العروض- على</w:t>
      </w:r>
      <w:r w:rsidR="001D06FA">
        <w:rPr>
          <w:rFonts w:asciiTheme="minorBidi" w:hAnsiTheme="minorBidi" w:cs="Simplified Arabic" w:hint="cs"/>
          <w:sz w:val="32"/>
          <w:szCs w:val="32"/>
          <w:rtl/>
        </w:rPr>
        <w:t xml:space="preserve"> ضرورة</w:t>
      </w:r>
    </w:p>
    <w:p w:rsidR="00A1158F" w:rsidRPr="00227C33" w:rsidRDefault="0025367C" w:rsidP="00C9687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</w:rPr>
        <w:t>إعداد وصف مفصل للوثائق التي يتكون منها التعهد و بذلك ي</w:t>
      </w:r>
      <w:r w:rsidR="00751B36">
        <w:rPr>
          <w:rFonts w:asciiTheme="minorBidi" w:hAnsiTheme="minorBidi" w:cs="Simplified Arabic" w:hint="cs"/>
          <w:sz w:val="32"/>
          <w:szCs w:val="32"/>
          <w:rtl/>
        </w:rPr>
        <w:t>ك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ون المشرع قد أضفى على عملية إبرام الصفقات شفافية أكثر خاصة وأن لجنة فتح </w:t>
      </w:r>
      <w:proofErr w:type="spellStart"/>
      <w:r w:rsidR="00C96879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يحضرها المتعهدون أنفسهم أو من </w:t>
      </w:r>
      <w:proofErr w:type="spellStart"/>
      <w:r w:rsidR="00C96879" w:rsidRPr="00227C33">
        <w:rPr>
          <w:rFonts w:asciiTheme="minorBidi" w:hAnsiTheme="minorBidi" w:cs="Simplified Arabic" w:hint="cs"/>
          <w:sz w:val="32"/>
          <w:szCs w:val="32"/>
          <w:rtl/>
        </w:rPr>
        <w:t>ي</w:t>
      </w:r>
      <w:r w:rsidR="00C96879">
        <w:rPr>
          <w:rFonts w:asciiTheme="minorBidi" w:hAnsiTheme="minorBidi" w:cs="Simplified Arabic" w:hint="cs"/>
          <w:sz w:val="32"/>
          <w:szCs w:val="32"/>
          <w:rtl/>
        </w:rPr>
        <w:t>ن</w:t>
      </w:r>
      <w:r w:rsidR="00C96879" w:rsidRPr="00227C33">
        <w:rPr>
          <w:rFonts w:asciiTheme="minorBidi" w:hAnsiTheme="minorBidi" w:cs="Simplified Arabic" w:hint="cs"/>
          <w:sz w:val="32"/>
          <w:szCs w:val="32"/>
          <w:rtl/>
        </w:rPr>
        <w:t>وب</w:t>
      </w:r>
      <w:proofErr w:type="spellEnd"/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عنهم</w:t>
      </w:r>
      <w:r w:rsidR="00A1158F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36190A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19"/>
      </w:r>
      <w:r w:rsidR="00A1158F" w:rsidRPr="00227C33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1D06FA" w:rsidRDefault="00C96879" w:rsidP="001D06F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lastRenderedPageBreak/>
        <w:t xml:space="preserve">      </w:t>
      </w:r>
      <w:r w:rsidR="00A1158F" w:rsidRPr="00227C33">
        <w:rPr>
          <w:rFonts w:asciiTheme="minorBidi" w:hAnsiTheme="minorBidi" w:cs="Simplified Arabic" w:hint="cs"/>
          <w:sz w:val="32"/>
          <w:szCs w:val="32"/>
          <w:rtl/>
        </w:rPr>
        <w:t>كما أصبح من مهام لجنة</w:t>
      </w:r>
      <w:r w:rsidR="00A57FDA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A1158F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فتح </w:t>
      </w:r>
      <w:proofErr w:type="spellStart"/>
      <w:r w:rsidR="00A1158F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A1158F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إمكانية دعوة المتعهدين كتابيا عند الاقتضاء من أجل استكمال عروضهم التقنية بالوثائق الناقصة المطلوبة في أجل أقصاه </w:t>
      </w:r>
      <w:r w:rsidR="00A1158F" w:rsidRPr="00C96879">
        <w:rPr>
          <w:rFonts w:asciiTheme="minorBidi" w:hAnsiTheme="minorBidi" w:cs="Simplified Arabic" w:hint="cs"/>
          <w:sz w:val="28"/>
          <w:szCs w:val="28"/>
          <w:rtl/>
        </w:rPr>
        <w:t xml:space="preserve">10 </w:t>
      </w:r>
      <w:r w:rsidR="00A1158F" w:rsidRPr="00227C33">
        <w:rPr>
          <w:rFonts w:asciiTheme="minorBidi" w:hAnsiTheme="minorBidi" w:cs="Simplified Arabic" w:hint="cs"/>
          <w:sz w:val="32"/>
          <w:szCs w:val="32"/>
          <w:rtl/>
        </w:rPr>
        <w:t>أيام و هذا باستثناء التصريح بالاكتتاب و كفالة التعهد عندما يكون منص</w:t>
      </w:r>
      <w:r w:rsidR="00A57FDA">
        <w:rPr>
          <w:rFonts w:asciiTheme="minorBidi" w:hAnsiTheme="minorBidi" w:cs="Simplified Arabic" w:hint="cs"/>
          <w:sz w:val="32"/>
          <w:szCs w:val="32"/>
          <w:rtl/>
        </w:rPr>
        <w:t>وص عليها و العرض التقني ، تحت طائل</w:t>
      </w:r>
      <w:r w:rsidR="00A1158F" w:rsidRPr="00227C33">
        <w:rPr>
          <w:rFonts w:asciiTheme="minorBidi" w:hAnsiTheme="minorBidi" w:cs="Simplified Arabic" w:hint="cs"/>
          <w:sz w:val="32"/>
          <w:szCs w:val="32"/>
          <w:rtl/>
        </w:rPr>
        <w:t>ة رفض عروضهم من قبل لجنة تقييم العروض</w:t>
      </w:r>
      <w:r w:rsidR="00B355AD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B355AD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20"/>
      </w:r>
      <w:r w:rsidR="00A1158F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1D06FA">
        <w:rPr>
          <w:rFonts w:asciiTheme="minorBidi" w:hAnsiTheme="minorBidi" w:cs="Simplified Arabic" w:hint="cs"/>
          <w:sz w:val="32"/>
          <w:szCs w:val="32"/>
          <w:rtl/>
        </w:rPr>
        <w:t>، هذا الأمر لم يكن واردا في التنظيمات السابقة .</w:t>
      </w:r>
    </w:p>
    <w:p w:rsidR="0025367C" w:rsidRPr="00C96879" w:rsidRDefault="00A1158F" w:rsidP="001D06F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C96879">
        <w:rPr>
          <w:rFonts w:asciiTheme="minorBidi" w:hAnsiTheme="minorBidi" w:cs="Simplified Arabic" w:hint="cs"/>
          <w:sz w:val="32"/>
          <w:szCs w:val="32"/>
          <w:rtl/>
        </w:rPr>
        <w:t xml:space="preserve">تحرير محضر عند الاقتضاء بعدم جدوى العملية يوقعه الأعضاء الحاضرين عندما يتم  </w:t>
      </w:r>
      <w:r w:rsidR="0025367C" w:rsidRPr="00C96879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C96879">
        <w:rPr>
          <w:rFonts w:asciiTheme="minorBidi" w:hAnsiTheme="minorBidi" w:cs="Simplified Arabic" w:hint="cs"/>
          <w:sz w:val="32"/>
          <w:szCs w:val="32"/>
          <w:rtl/>
        </w:rPr>
        <w:t xml:space="preserve">عرض واحد أو </w:t>
      </w:r>
      <w:r w:rsidR="00E57CE1" w:rsidRPr="00C96879">
        <w:rPr>
          <w:rFonts w:asciiTheme="minorBidi" w:hAnsiTheme="minorBidi" w:cs="Simplified Arabic" w:hint="cs"/>
          <w:sz w:val="32"/>
          <w:szCs w:val="32"/>
          <w:rtl/>
        </w:rPr>
        <w:t xml:space="preserve">في حالة عدم استلام أي </w:t>
      </w:r>
      <w:proofErr w:type="gramStart"/>
      <w:r w:rsidR="00E57CE1" w:rsidRPr="00C96879">
        <w:rPr>
          <w:rFonts w:asciiTheme="minorBidi" w:hAnsiTheme="minorBidi" w:cs="Simplified Arabic" w:hint="cs"/>
          <w:sz w:val="32"/>
          <w:szCs w:val="32"/>
          <w:rtl/>
        </w:rPr>
        <w:t xml:space="preserve">عرض </w:t>
      </w:r>
      <w:r w:rsidR="009373B6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21"/>
      </w:r>
      <w:r w:rsidR="00E57CE1" w:rsidRPr="00C96879">
        <w:rPr>
          <w:rFonts w:asciiTheme="minorBidi" w:hAnsiTheme="minorBidi" w:cs="Simplified Arabic" w:hint="cs"/>
          <w:sz w:val="32"/>
          <w:szCs w:val="32"/>
          <w:rtl/>
        </w:rPr>
        <w:t>.</w:t>
      </w:r>
      <w:proofErr w:type="gramEnd"/>
    </w:p>
    <w:p w:rsidR="00A57130" w:rsidRDefault="00A57130" w:rsidP="00A5713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>كما أضيف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لمهام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اللجنة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مهمة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أخرى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تتعلق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بإرجاع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 </w:t>
      </w:r>
      <w:proofErr w:type="spellStart"/>
      <w:r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Pr="00A57130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غير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المفتوحة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إلى</w:t>
      </w:r>
    </w:p>
    <w:p w:rsidR="007C1213" w:rsidRDefault="004C3DB6" w:rsidP="00A5713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أصحابها</w:t>
      </w:r>
      <w:r w:rsidR="00A57130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>من المتعاملين الاقتصاديين عند</w:t>
      </w:r>
      <w:r w:rsidR="007C121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proofErr w:type="gramStart"/>
      <w:r w:rsidR="007C1213" w:rsidRPr="00227C33">
        <w:rPr>
          <w:rFonts w:asciiTheme="minorBidi" w:hAnsiTheme="minorBidi" w:cs="Simplified Arabic" w:hint="cs"/>
          <w:sz w:val="32"/>
          <w:szCs w:val="32"/>
          <w:rtl/>
        </w:rPr>
        <w:t>الاقتضاء</w:t>
      </w:r>
      <w:r w:rsidR="007C121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7C1213" w:rsidRPr="00227C33">
        <w:rPr>
          <w:rFonts w:asciiTheme="minorBidi" w:hAnsiTheme="minorBidi" w:cs="Simplified Arabic" w:hint="cs"/>
          <w:sz w:val="32"/>
          <w:szCs w:val="32"/>
          <w:rtl/>
        </w:rPr>
        <w:t>،</w:t>
      </w:r>
      <w:proofErr w:type="gramEnd"/>
      <w:r w:rsidR="007C121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7C1213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حسب </w:t>
      </w:r>
      <w:r w:rsidR="007C121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7C1213" w:rsidRPr="00227C33">
        <w:rPr>
          <w:rFonts w:asciiTheme="minorBidi" w:hAnsiTheme="minorBidi" w:cs="Simplified Arabic" w:hint="cs"/>
          <w:sz w:val="32"/>
          <w:szCs w:val="32"/>
          <w:rtl/>
        </w:rPr>
        <w:t>الشروط</w:t>
      </w:r>
      <w:r w:rsidR="007C1213">
        <w:rPr>
          <w:rFonts w:asciiTheme="minorBidi" w:hAnsiTheme="minorBidi" w:cs="Simplified Arabic" w:hint="cs"/>
          <w:sz w:val="32"/>
          <w:szCs w:val="32"/>
          <w:rtl/>
        </w:rPr>
        <w:t xml:space="preserve">  المنصوص  عليها</w:t>
      </w:r>
    </w:p>
    <w:p w:rsidR="004C3DB6" w:rsidRDefault="004C3DB6" w:rsidP="001D06F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</w:rPr>
        <w:t>في المرسوم</w:t>
      </w:r>
      <w:r w:rsidR="007C1213">
        <w:rPr>
          <w:rFonts w:asciiTheme="minorBidi" w:hAnsiTheme="minorBidi" w:cs="Simplified Arabic" w:hint="cs"/>
          <w:sz w:val="32"/>
          <w:szCs w:val="32"/>
          <w:rtl/>
        </w:rPr>
        <w:t xml:space="preserve"> الرئ</w:t>
      </w:r>
      <w:r w:rsidR="001D06FA">
        <w:rPr>
          <w:rFonts w:asciiTheme="minorBidi" w:hAnsiTheme="minorBidi" w:cs="Simplified Arabic" w:hint="cs"/>
          <w:sz w:val="32"/>
          <w:szCs w:val="32"/>
          <w:rtl/>
        </w:rPr>
        <w:t>ا</w:t>
      </w:r>
      <w:r w:rsidR="007C1213">
        <w:rPr>
          <w:rFonts w:asciiTheme="minorBidi" w:hAnsiTheme="minorBidi" w:cs="Simplified Arabic" w:hint="cs"/>
          <w:sz w:val="32"/>
          <w:szCs w:val="32"/>
          <w:rtl/>
        </w:rPr>
        <w:t xml:space="preserve">سي </w:t>
      </w:r>
      <w:r w:rsidRPr="00227C33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22"/>
      </w:r>
      <w:r w:rsidR="001D06FA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1D06FA" w:rsidRDefault="004C3DB6" w:rsidP="004C3DB6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544ABD">
        <w:rPr>
          <w:rFonts w:asciiTheme="minorBidi" w:hAnsiTheme="minorBidi" w:cs="Simplified Arabic" w:hint="cs"/>
          <w:noProof/>
          <w:sz w:val="32"/>
          <w:szCs w:val="32"/>
          <w:rtl/>
        </w:rPr>
        <w:t>يحرر</w:t>
      </w:r>
      <w:r w:rsidR="00C96879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محضر اجتماع </w:t>
      </w:r>
      <w:r w:rsidR="001D06FA">
        <w:rPr>
          <w:rFonts w:asciiTheme="minorBidi" w:hAnsiTheme="minorBidi" w:cs="Simplified Arabic" w:hint="cs"/>
          <w:noProof/>
          <w:sz w:val="32"/>
          <w:szCs w:val="32"/>
          <w:rtl/>
        </w:rPr>
        <w:t>اللجنة الدائمة  لفتح  الاظرفة التقنية و المالية</w:t>
      </w:r>
      <w:r w:rsidR="001D06FA" w:rsidRPr="001D06FA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1D06FA">
        <w:rPr>
          <w:rFonts w:asciiTheme="minorBidi" w:hAnsiTheme="minorBidi" w:cs="Simplified Arabic" w:hint="cs"/>
          <w:noProof/>
          <w:sz w:val="32"/>
          <w:szCs w:val="32"/>
          <w:rtl/>
        </w:rPr>
        <w:t>و يجب أن يتضمن</w:t>
      </w:r>
    </w:p>
    <w:p w:rsidR="00544ABD" w:rsidRDefault="00544ABD" w:rsidP="00EB18E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>العرض التقني على :</w:t>
      </w:r>
    </w:p>
    <w:p w:rsidR="00544ABD" w:rsidRPr="00AC6844" w:rsidRDefault="00AC6844" w:rsidP="00AC6844">
      <w:pPr>
        <w:pStyle w:val="Paragraphedeliste"/>
        <w:numPr>
          <w:ilvl w:val="0"/>
          <w:numId w:val="14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544ABD" w:rsidRPr="00AC6844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تصريح بالاكتتاب </w:t>
      </w:r>
      <w:r w:rsidR="00EE32F2" w:rsidRPr="00AC6844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</w:p>
    <w:p w:rsidR="009373B6" w:rsidRPr="00AC6844" w:rsidRDefault="00AC6844" w:rsidP="00AC6844">
      <w:pPr>
        <w:pStyle w:val="Paragraphedeliste"/>
        <w:numPr>
          <w:ilvl w:val="0"/>
          <w:numId w:val="14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544ABD" w:rsidRPr="00AC6844">
        <w:rPr>
          <w:rFonts w:asciiTheme="minorBidi" w:hAnsiTheme="minorBidi" w:cs="Simplified Arabic" w:hint="cs"/>
          <w:noProof/>
          <w:sz w:val="32"/>
          <w:szCs w:val="32"/>
          <w:rtl/>
        </w:rPr>
        <w:t>كفالة تعهد تفوق واحد في المائة (1</w:t>
      </w:r>
      <w:r w:rsidR="00544ABD" w:rsidRPr="00AC6844">
        <w:rPr>
          <w:rFonts w:asciiTheme="minorBidi" w:hAnsiTheme="minorBidi" w:cs="Simplified Arabic"/>
          <w:noProof/>
          <w:sz w:val="32"/>
          <w:szCs w:val="32"/>
          <w:lang w:val="fr-FR"/>
        </w:rPr>
        <w:t>%</w:t>
      </w:r>
      <w:r w:rsidR="00544ABD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) من مبلغ العرض</w:t>
      </w:r>
      <w:r w:rsidR="00EE32F2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9373B6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.</w:t>
      </w:r>
    </w:p>
    <w:p w:rsidR="009373B6" w:rsidRDefault="00AC6844" w:rsidP="006C337C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lastRenderedPageBreak/>
        <w:t xml:space="preserve">      </w:t>
      </w:r>
      <w:r w:rsidR="009373B6">
        <w:rPr>
          <w:rFonts w:asciiTheme="minorBidi" w:hAnsiTheme="minorBidi" w:cs="Simplified Arabic" w:hint="cs"/>
          <w:noProof/>
          <w:sz w:val="32"/>
          <w:szCs w:val="32"/>
          <w:rtl/>
        </w:rPr>
        <w:t>وللملا</w:t>
      </w:r>
      <w:r w:rsidR="00A57130">
        <w:rPr>
          <w:rFonts w:asciiTheme="minorBidi" w:hAnsiTheme="minorBidi" w:cs="Simplified Arabic" w:hint="cs"/>
          <w:noProof/>
          <w:sz w:val="32"/>
          <w:szCs w:val="32"/>
          <w:rtl/>
        </w:rPr>
        <w:t>ح</w:t>
      </w:r>
      <w:r w:rsidR="009373B6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ظة أن كفالة التعهد ترد للذي لم يقبل و لم </w:t>
      </w:r>
      <w:r w:rsidR="00A57130">
        <w:rPr>
          <w:rFonts w:asciiTheme="minorBidi" w:hAnsiTheme="minorBidi" w:cs="Simplified Arabic" w:hint="cs"/>
          <w:noProof/>
          <w:sz w:val="32"/>
          <w:szCs w:val="32"/>
          <w:rtl/>
        </w:rPr>
        <w:t>ي</w:t>
      </w:r>
      <w:r w:rsidR="009373B6">
        <w:rPr>
          <w:rFonts w:asciiTheme="minorBidi" w:hAnsiTheme="minorBidi" w:cs="Simplified Arabic" w:hint="cs"/>
          <w:noProof/>
          <w:sz w:val="32"/>
          <w:szCs w:val="32"/>
          <w:rtl/>
        </w:rPr>
        <w:t>قدم طعنا بعد يوم واحد من ت</w:t>
      </w:r>
      <w:r w:rsidR="00A57130">
        <w:rPr>
          <w:rFonts w:asciiTheme="minorBidi" w:hAnsiTheme="minorBidi" w:cs="Simplified Arabic" w:hint="cs"/>
          <w:noProof/>
          <w:sz w:val="32"/>
          <w:szCs w:val="32"/>
          <w:rtl/>
        </w:rPr>
        <w:t>ا</w:t>
      </w:r>
      <w:r w:rsidR="009373B6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ريخ نشر إعلان المنح المؤقت للصفقة ، كما ترد كفالة المتعهد الذي لم ثقبل و تقدم بطعن عند التبليغ بقرار رفض الطعن من طرف لجنة الصفقات المختصة . ترد أيضا كفالة المتعهد </w:t>
      </w:r>
      <w:r w:rsidR="006C337C">
        <w:rPr>
          <w:rFonts w:asciiTheme="minorBidi" w:hAnsiTheme="minorBidi" w:cs="Simplified Arabic" w:hint="cs"/>
          <w:noProof/>
          <w:sz w:val="32"/>
          <w:szCs w:val="32"/>
          <w:rtl/>
        </w:rPr>
        <w:t>ل</w:t>
      </w:r>
      <w:r w:rsidR="009373B6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لذي يمنح الصفقة عند تاريخ وضع كفالة حسن التنفيذ </w:t>
      </w:r>
      <w:r w:rsidR="009373B6">
        <w:rPr>
          <w:rStyle w:val="Appelnotedebasdep"/>
          <w:rFonts w:asciiTheme="minorBidi" w:hAnsiTheme="minorBidi" w:cs="Simplified Arabic"/>
          <w:noProof/>
          <w:sz w:val="32"/>
          <w:szCs w:val="32"/>
          <w:rtl/>
        </w:rPr>
        <w:footnoteReference w:id="23"/>
      </w:r>
      <w:r w:rsidR="009373B6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.  </w:t>
      </w:r>
    </w:p>
    <w:p w:rsidR="00544ABD" w:rsidRPr="00AC6844" w:rsidRDefault="00AC6844" w:rsidP="00AC6844">
      <w:pPr>
        <w:pStyle w:val="Paragraphedeliste"/>
        <w:numPr>
          <w:ilvl w:val="0"/>
          <w:numId w:val="15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/>
        </w:rPr>
        <w:t xml:space="preserve"> </w:t>
      </w:r>
      <w:r w:rsidR="00544ABD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العرض التقني الذي يتم اعداده طبقا لدفتر الشروط و يقصد بالعرض التقني جواب المعتهد المتعلق بالمتطلبات التقنية لدفتر الشروط</w:t>
      </w:r>
      <w:r w:rsidR="00EE32F2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.</w:t>
      </w:r>
    </w:p>
    <w:p w:rsidR="00544ABD" w:rsidRPr="00AC6844" w:rsidRDefault="00AC6844" w:rsidP="00AC6844">
      <w:pPr>
        <w:pStyle w:val="Paragraphedeliste"/>
        <w:numPr>
          <w:ilvl w:val="0"/>
          <w:numId w:val="15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544ABD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كل الوثائق التي تخص الم</w:t>
      </w:r>
      <w:r w:rsidR="00CF1541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تعهد في مجال المعني ( شهادة التأهيل و التصنيف بالنسبة لصفقات الأشغال و الاعتماد بالنسبة لصفقات الدراسات ) و كذا المراجع المهنية .</w:t>
      </w:r>
    </w:p>
    <w:p w:rsidR="00CF1541" w:rsidRPr="00AC6844" w:rsidRDefault="00AC6844" w:rsidP="007F526F">
      <w:pPr>
        <w:pStyle w:val="Paragraphedeliste"/>
        <w:numPr>
          <w:ilvl w:val="0"/>
          <w:numId w:val="15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CF1541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كل الوثائق الأخرى التي تتطلبها المصلحة المتعاقدة مثل ا</w:t>
      </w:r>
      <w:r w:rsidR="00146969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لق</w:t>
      </w:r>
      <w:r w:rsidR="00CF1541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انون الاساسي للمؤسسة المتعهدة و مستخرج من السجل التجاري و الحصائل المالية و المراجع المصرفية و البطاقة المهنية</w:t>
      </w:r>
      <w:r w:rsidR="00856471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CF1541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للحرفي أو مستخرج من سجل الصناعة التقليدية و الحرف فيما يخص الحرفيين الفنيين</w:t>
      </w:r>
      <w:r w:rsidR="00C05E62">
        <w:rPr>
          <w:rStyle w:val="Appelnotedebasdep"/>
          <w:rFonts w:asciiTheme="minorBidi" w:hAnsiTheme="minorBidi" w:cs="Simplified Arabic"/>
          <w:noProof/>
          <w:sz w:val="32"/>
          <w:szCs w:val="32"/>
          <w:rtl/>
          <w:lang w:val="fr-FR" w:bidi="ar-DZ"/>
        </w:rPr>
        <w:footnoteReference w:id="24"/>
      </w:r>
      <w:r w:rsidR="00EE32F2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0F68C8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.</w:t>
      </w:r>
    </w:p>
    <w:p w:rsidR="00AC6844" w:rsidRDefault="00AC6844" w:rsidP="00AC6844">
      <w:pPr>
        <w:pStyle w:val="Paragraphedeliste"/>
        <w:numPr>
          <w:ilvl w:val="0"/>
          <w:numId w:val="15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146969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الشهادات الجبائية و شهادات هيئات الضمان الاجتماعي للمتعهدين الجزائرين والمتعهدين </w:t>
      </w:r>
    </w:p>
    <w:p w:rsidR="00146969" w:rsidRPr="00AC6844" w:rsidRDefault="00AC6844" w:rsidP="00AC6844">
      <w:pPr>
        <w:tabs>
          <w:tab w:val="left" w:pos="282"/>
        </w:tabs>
        <w:spacing w:line="360" w:lineRule="auto"/>
        <w:ind w:left="-2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   </w:t>
      </w:r>
      <w:r w:rsidR="00146969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الأجانب الذين سبق لهم العمل بالجزائر</w:t>
      </w:r>
      <w:r w:rsidR="00EE32F2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.</w:t>
      </w:r>
    </w:p>
    <w:p w:rsidR="004D5845" w:rsidRDefault="00AC6844" w:rsidP="004D5845">
      <w:pPr>
        <w:pStyle w:val="Paragraphedeliste"/>
        <w:numPr>
          <w:ilvl w:val="0"/>
          <w:numId w:val="15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lang w:val="fr-FR" w:bidi="ar-DZ"/>
        </w:rPr>
      </w:pPr>
      <w:r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146969"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مستخرج </w:t>
      </w:r>
      <w:r w:rsidR="004D5845"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146969"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من </w:t>
      </w:r>
      <w:r w:rsidR="004D5845"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146969"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صحيفة</w:t>
      </w:r>
      <w:r w:rsidR="004D5845"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146969"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السوابق القضائية للمتعهد عندما يتعلق الامر بشخص طبيعي ، </w:t>
      </w:r>
    </w:p>
    <w:p w:rsidR="00146969" w:rsidRPr="004D5845" w:rsidRDefault="004D5845" w:rsidP="004D5845">
      <w:pPr>
        <w:tabs>
          <w:tab w:val="left" w:pos="282"/>
        </w:tabs>
        <w:spacing w:line="360" w:lineRule="auto"/>
        <w:ind w:left="-2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lastRenderedPageBreak/>
        <w:t xml:space="preserve"> </w:t>
      </w: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  </w:t>
      </w:r>
      <w:r w:rsidR="00146969"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و للمسير أو المدير العام للمؤسسة عندما يتعلق الامر بشركة </w:t>
      </w:r>
      <w:r w:rsidR="00EE32F2" w:rsidRPr="004D5845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.</w:t>
      </w:r>
    </w:p>
    <w:p w:rsidR="00146969" w:rsidRPr="00AC6844" w:rsidRDefault="00AC6844" w:rsidP="00AC6844">
      <w:pPr>
        <w:pStyle w:val="Paragraphedeliste"/>
        <w:numPr>
          <w:ilvl w:val="0"/>
          <w:numId w:val="15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146969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شهادة الايداع القانوني لحسابات الشركة بالنسبة للشركات الخاضعة للقانون الجزائري</w:t>
      </w:r>
      <w:r w:rsidR="00EE32F2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.</w:t>
      </w:r>
    </w:p>
    <w:p w:rsidR="00146969" w:rsidRPr="00AC6844" w:rsidRDefault="00AC6844" w:rsidP="00AC6844">
      <w:pPr>
        <w:pStyle w:val="Paragraphedeliste"/>
        <w:numPr>
          <w:ilvl w:val="0"/>
          <w:numId w:val="15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146969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تصريح بالنزاهة </w:t>
      </w:r>
      <w:r w:rsidR="00EE32F2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.</w:t>
      </w:r>
    </w:p>
    <w:p w:rsidR="00AC6844" w:rsidRDefault="00AC6844" w:rsidP="00AC6844">
      <w:pPr>
        <w:pStyle w:val="Paragraphedeliste"/>
        <w:numPr>
          <w:ilvl w:val="0"/>
          <w:numId w:val="15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146969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رقم التعريف الجبائي بالنسبة للمتعهدين الجزائريين و المتعهدين الاجانب الذين سبق لهم </w:t>
      </w:r>
    </w:p>
    <w:p w:rsidR="00146969" w:rsidRPr="00AC6844" w:rsidRDefault="00AC6844" w:rsidP="00AC6844">
      <w:pPr>
        <w:tabs>
          <w:tab w:val="left" w:pos="282"/>
        </w:tabs>
        <w:spacing w:line="360" w:lineRule="auto"/>
        <w:ind w:left="-2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   </w:t>
      </w:r>
      <w:r w:rsidR="00146969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العمل بالجزائر.</w:t>
      </w:r>
    </w:p>
    <w:p w:rsidR="00146969" w:rsidRPr="00AC6844" w:rsidRDefault="00AC6844" w:rsidP="00AC6844">
      <w:pPr>
        <w:pStyle w:val="Paragraphedeliste"/>
        <w:numPr>
          <w:ilvl w:val="0"/>
          <w:numId w:val="16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146969" w:rsidRPr="00AC6844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دفتر الشروط يحتوي في آخر صفحته عبارة </w:t>
      </w:r>
      <w:r w:rsidR="00146969" w:rsidRPr="00AC6844">
        <w:rPr>
          <w:rFonts w:asciiTheme="minorBidi" w:hAnsiTheme="minorBidi" w:cs="Simplified Arabic" w:hint="cs"/>
          <w:b/>
          <w:bCs/>
          <w:noProof/>
          <w:sz w:val="32"/>
          <w:szCs w:val="32"/>
          <w:rtl/>
          <w:lang w:val="fr-FR" w:bidi="ar-DZ"/>
        </w:rPr>
        <w:t xml:space="preserve">" قرئ و قبل" </w:t>
      </w:r>
    </w:p>
    <w:p w:rsidR="00656AF7" w:rsidRDefault="00AC6844" w:rsidP="00AC684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     </w:t>
      </w:r>
      <w:r w:rsidR="00146969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وفي حالة المسابقة </w:t>
      </w:r>
      <w:r w:rsidR="00656AF7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يضاف الى الاظرفة المتعلقة بالعروض التقنية و المالية ظرفا يتعلق بالخدمات بديلا للعرض التقني المذكور بالمطة الثالثة من الفقرة الاولى من المادة</w:t>
      </w:r>
      <w:r w:rsidR="000E60CF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</w:t>
      </w:r>
      <w:r w:rsidR="000E60CF" w:rsidRPr="00AC6844">
        <w:rPr>
          <w:rFonts w:asciiTheme="minorBidi" w:hAnsiTheme="minorBidi" w:cs="Simplified Arabic" w:hint="cs"/>
          <w:noProof/>
          <w:sz w:val="28"/>
          <w:szCs w:val="28"/>
          <w:rtl/>
          <w:lang w:val="fr-FR" w:bidi="ar-DZ"/>
        </w:rPr>
        <w:t>51</w:t>
      </w: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>.</w:t>
      </w:r>
      <w:r w:rsidR="000E60CF"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                                            </w:t>
      </w:r>
    </w:p>
    <w:p w:rsidR="00656AF7" w:rsidRDefault="00656AF7" w:rsidP="00EB18E4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val="fr-FR" w:bidi="ar-DZ"/>
        </w:rPr>
        <w:t xml:space="preserve">أما 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العرض المالي فيتضمن ما </w:t>
      </w:r>
      <w:r w:rsidR="000E60CF">
        <w:rPr>
          <w:rFonts w:asciiTheme="minorBidi" w:hAnsiTheme="minorBidi" w:cs="Simplified Arabic" w:hint="cs"/>
          <w:noProof/>
          <w:sz w:val="32"/>
          <w:szCs w:val="32"/>
          <w:rtl/>
        </w:rPr>
        <w:t>يلي</w:t>
      </w: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:</w:t>
      </w:r>
    </w:p>
    <w:p w:rsidR="00656AF7" w:rsidRPr="00AC6844" w:rsidRDefault="00AC6844" w:rsidP="00AC6844">
      <w:pPr>
        <w:pStyle w:val="Paragraphedeliste"/>
        <w:numPr>
          <w:ilvl w:val="0"/>
          <w:numId w:val="16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  <w:lang w:bidi="ar-DZ"/>
        </w:rPr>
        <w:t xml:space="preserve"> </w:t>
      </w:r>
      <w:r w:rsidR="00656AF7" w:rsidRPr="00AC6844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رسالة تعهد </w:t>
      </w:r>
      <w:r w:rsidR="000E60CF" w:rsidRPr="00AC6844">
        <w:rPr>
          <w:rFonts w:asciiTheme="minorBidi" w:hAnsiTheme="minorBidi" w:cs="Simplified Arabic" w:hint="cs"/>
          <w:noProof/>
          <w:sz w:val="32"/>
          <w:szCs w:val="32"/>
          <w:rtl/>
        </w:rPr>
        <w:t>.</w:t>
      </w:r>
    </w:p>
    <w:p w:rsidR="00656AF7" w:rsidRPr="00AC6844" w:rsidRDefault="00AC6844" w:rsidP="00AC6844">
      <w:pPr>
        <w:pStyle w:val="Paragraphedeliste"/>
        <w:numPr>
          <w:ilvl w:val="0"/>
          <w:numId w:val="16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="00656AF7" w:rsidRPr="00AC6844">
        <w:rPr>
          <w:rFonts w:asciiTheme="minorBidi" w:hAnsiTheme="minorBidi" w:cs="Simplified Arabic" w:hint="cs"/>
          <w:noProof/>
          <w:sz w:val="32"/>
          <w:szCs w:val="32"/>
          <w:rtl/>
        </w:rPr>
        <w:t>جدول الأسعار بالوحدة</w:t>
      </w:r>
      <w:r w:rsidR="000E60CF" w:rsidRPr="00AC6844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.</w:t>
      </w:r>
    </w:p>
    <w:p w:rsidR="00AC6844" w:rsidRPr="00AC6844" w:rsidRDefault="00656AF7" w:rsidP="00AC6844">
      <w:pPr>
        <w:pStyle w:val="Paragraphedeliste"/>
        <w:numPr>
          <w:ilvl w:val="0"/>
          <w:numId w:val="16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 w:rsidRPr="00AC6844">
        <w:rPr>
          <w:rFonts w:asciiTheme="minorBidi" w:hAnsiTheme="minorBidi" w:cs="Simplified Arabic" w:hint="cs"/>
          <w:noProof/>
          <w:sz w:val="32"/>
          <w:szCs w:val="32"/>
          <w:rtl/>
        </w:rPr>
        <w:t>تفصيل</w:t>
      </w:r>
      <w:r w:rsidR="00AC6844" w:rsidRPr="00AC6844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  <w:r w:rsidRPr="00AC6844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تقديري</w:t>
      </w:r>
      <w:r w:rsidR="00AC6844" w:rsidRPr="00AC6844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و كمي .</w:t>
      </w:r>
    </w:p>
    <w:p w:rsidR="00656AF7" w:rsidRDefault="00AC6844" w:rsidP="00A70EAC">
      <w:pPr>
        <w:spacing w:line="360" w:lineRule="auto"/>
        <w:jc w:val="both"/>
        <w:rPr>
          <w:rFonts w:asciiTheme="minorBidi" w:hAnsiTheme="minorBidi" w:cs="Simplified Arabic"/>
          <w:noProof/>
          <w:sz w:val="32"/>
          <w:szCs w:val="32"/>
          <w:rtl/>
        </w:rPr>
      </w:pPr>
      <w:r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    </w:t>
      </w:r>
      <w:r w:rsidR="00677CC9">
        <w:rPr>
          <w:rFonts w:asciiTheme="minorBidi" w:hAnsiTheme="minorBidi" w:cs="Simplified Arabic" w:hint="cs"/>
          <w:noProof/>
          <w:sz w:val="32"/>
          <w:szCs w:val="32"/>
          <w:rtl/>
        </w:rPr>
        <w:t>و في الا</w:t>
      </w:r>
      <w:r w:rsidR="00AB0BF0">
        <w:rPr>
          <w:rFonts w:asciiTheme="minorBidi" w:hAnsiTheme="minorBidi" w:cs="Simplified Arabic" w:hint="cs"/>
          <w:noProof/>
          <w:sz w:val="32"/>
          <w:szCs w:val="32"/>
          <w:rtl/>
        </w:rPr>
        <w:t>خ</w:t>
      </w:r>
      <w:r w:rsidR="00677CC9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ير </w:t>
      </w:r>
      <w:r w:rsidR="00A70EAC">
        <w:rPr>
          <w:rFonts w:asciiTheme="minorBidi" w:hAnsiTheme="minorBidi" w:cs="Simplified Arabic" w:hint="cs"/>
          <w:noProof/>
          <w:sz w:val="32"/>
          <w:szCs w:val="32"/>
          <w:rtl/>
        </w:rPr>
        <w:t>يوقع</w:t>
      </w:r>
      <w:r w:rsidR="00677CC9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محضر </w:t>
      </w:r>
      <w:r w:rsidR="00AB0BF0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لجنة فتح الأظرفة من طرف </w:t>
      </w:r>
      <w:r w:rsidR="00A70EAC">
        <w:rPr>
          <w:rFonts w:asciiTheme="minorBidi" w:hAnsiTheme="minorBidi" w:cs="Simplified Arabic" w:hint="cs"/>
          <w:noProof/>
          <w:sz w:val="32"/>
          <w:szCs w:val="32"/>
          <w:rtl/>
        </w:rPr>
        <w:t>ال</w:t>
      </w:r>
      <w:r w:rsidR="00AB0BF0">
        <w:rPr>
          <w:rFonts w:asciiTheme="minorBidi" w:hAnsiTheme="minorBidi" w:cs="Simplified Arabic" w:hint="cs"/>
          <w:noProof/>
          <w:sz w:val="32"/>
          <w:szCs w:val="32"/>
          <w:rtl/>
        </w:rPr>
        <w:t>أعضاء ، ليسلم فيما بعد إلى لجنة التقييم لتكمل عملية الرقابة الداخلية في شقها الثاني .</w:t>
      </w:r>
      <w:r w:rsidR="00677CC9">
        <w:rPr>
          <w:rFonts w:asciiTheme="minorBidi" w:hAnsiTheme="minorBidi" w:cs="Simplified Arabic" w:hint="cs"/>
          <w:noProof/>
          <w:sz w:val="32"/>
          <w:szCs w:val="32"/>
          <w:rtl/>
        </w:rPr>
        <w:t xml:space="preserve"> </w:t>
      </w:r>
    </w:p>
    <w:p w:rsidR="00266EFD" w:rsidRDefault="00266EFD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</w:p>
    <w:p w:rsidR="0025367C" w:rsidRPr="00227C33" w:rsidRDefault="00E57CE1" w:rsidP="00266EFD">
      <w:pPr>
        <w:spacing w:line="384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proofErr w:type="gramStart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lastRenderedPageBreak/>
        <w:t>ثانيا :</w:t>
      </w:r>
      <w:proofErr w:type="gramEnd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الدور الاستشاري</w:t>
      </w:r>
    </w:p>
    <w:p w:rsidR="00E57CE1" w:rsidRPr="00227C33" w:rsidRDefault="00A70EAC" w:rsidP="00266EF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>و يتجلى فيما تبديه اللجنة من تحفظات وملاحظات يرد ذكرها في المحضر أو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عند تحريرها لمحضر عدم جدوى </w:t>
      </w:r>
      <w:proofErr w:type="gramStart"/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العملية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.</w:t>
      </w:r>
      <w:proofErr w:type="gramEnd"/>
    </w:p>
    <w:p w:rsidR="00E57CE1" w:rsidRPr="00227C33" w:rsidRDefault="00A70EAC" w:rsidP="00266EF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>وهكذا تخضع الصفقات العمومية لرقابة داخلية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تتجسد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في لجنة دائمة لفتح </w:t>
      </w:r>
      <w:proofErr w:type="spellStart"/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، و لا شك في أن السبب في إحداثها على مستوى كل مصلحة متعاقدة هو تحقيق مبدأ التسيير الجماعي للصفقة و إضفاء إطار رقابي داخلي </w:t>
      </w:r>
      <w:r w:rsidR="00CE4CA6" w:rsidRPr="00227C33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25"/>
      </w:r>
      <w:r w:rsidR="00E57CE1" w:rsidRPr="00227C33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E57CE1" w:rsidRPr="00227C33" w:rsidRDefault="00CE4CA6" w:rsidP="00266EFD">
      <w:pPr>
        <w:spacing w:line="384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المطلب الثاني : </w:t>
      </w:r>
      <w:r w:rsidR="002D16DE">
        <w:rPr>
          <w:rFonts w:asciiTheme="minorBidi" w:hAnsiTheme="minorBidi" w:cs="Simplified Arabic" w:hint="cs"/>
          <w:b/>
          <w:bCs/>
          <w:sz w:val="32"/>
          <w:szCs w:val="32"/>
          <w:rtl/>
        </w:rPr>
        <w:t>الإجرا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ءات </w:t>
      </w:r>
      <w:r w:rsidR="002D16DE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العملية </w:t>
      </w:r>
      <w:r w:rsidR="000F68C8">
        <w:rPr>
          <w:rFonts w:asciiTheme="minorBidi" w:hAnsiTheme="minorBidi" w:cs="Simplified Arabic" w:hint="cs"/>
          <w:b/>
          <w:bCs/>
          <w:sz w:val="32"/>
          <w:szCs w:val="32"/>
          <w:rtl/>
        </w:rPr>
        <w:t>ل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فتح </w:t>
      </w:r>
      <w:proofErr w:type="spellStart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>الأظرفة</w:t>
      </w:r>
      <w:proofErr w:type="spellEnd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</w:t>
      </w:r>
    </w:p>
    <w:p w:rsidR="00202A0A" w:rsidRPr="00227C33" w:rsidRDefault="00A70EAC" w:rsidP="00266EFD">
      <w:pPr>
        <w:spacing w:line="384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49766B" w:rsidRPr="00227C33">
        <w:rPr>
          <w:rFonts w:asciiTheme="minorBidi" w:hAnsiTheme="minorBidi" w:cs="Simplified Arabic" w:hint="cs"/>
          <w:sz w:val="32"/>
          <w:szCs w:val="32"/>
          <w:rtl/>
        </w:rPr>
        <w:t>حدد تنظيم الصفقات العمومية قواعد سير هذه اللجنة ، حيث تجتمع بناء على استدعاء صادر عن المصلحة المتعاقدة و ه</w:t>
      </w:r>
      <w:r w:rsidR="00965618">
        <w:rPr>
          <w:rFonts w:asciiTheme="minorBidi" w:hAnsiTheme="minorBidi" w:cs="Simplified Arabic" w:hint="cs"/>
          <w:sz w:val="32"/>
          <w:szCs w:val="32"/>
          <w:rtl/>
        </w:rPr>
        <w:t>ذ</w:t>
      </w:r>
      <w:r>
        <w:rPr>
          <w:rFonts w:asciiTheme="minorBidi" w:hAnsiTheme="minorBidi" w:cs="Simplified Arabic" w:hint="cs"/>
          <w:sz w:val="32"/>
          <w:szCs w:val="32"/>
          <w:rtl/>
        </w:rPr>
        <w:t>ا في آخر يوم من الأجل المحدد لإ</w:t>
      </w:r>
      <w:r w:rsidR="0049766B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يداع العروض </w:t>
      </w:r>
      <w:r w:rsidR="000774E0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من أجل ممارسة وظيفتها الأساسية المتمثلة </w:t>
      </w:r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في فتح </w:t>
      </w:r>
      <w:proofErr w:type="spellStart"/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التقنية والمالية في جلسة علنية وبحضور كافة المتعهدين </w:t>
      </w:r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أو ممثلين عنهم </w:t>
      </w:r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>الذين يتم إعلامهم</w:t>
      </w:r>
      <w:r w:rsidR="003B34AA">
        <w:rPr>
          <w:rFonts w:asciiTheme="minorBidi" w:hAnsiTheme="minorBidi" w:cs="Simplified Arabic" w:hint="cs"/>
          <w:sz w:val="32"/>
          <w:szCs w:val="32"/>
          <w:rtl/>
        </w:rPr>
        <w:t xml:space="preserve"> المادة </w:t>
      </w:r>
      <w:r w:rsidR="003B34AA" w:rsidRPr="00A70EAC">
        <w:rPr>
          <w:rFonts w:asciiTheme="minorBidi" w:hAnsiTheme="minorBidi" w:cs="Simplified Arabic" w:hint="cs"/>
          <w:sz w:val="28"/>
          <w:szCs w:val="28"/>
          <w:rtl/>
        </w:rPr>
        <w:t>123</w:t>
      </w:r>
      <w:r w:rsidR="003B34AA">
        <w:rPr>
          <w:rFonts w:asciiTheme="minorBidi" w:hAnsiTheme="minorBidi" w:cs="Simplified Arabic" w:hint="cs"/>
          <w:sz w:val="32"/>
          <w:szCs w:val="32"/>
          <w:rtl/>
        </w:rPr>
        <w:t xml:space="preserve"> من المرسوم </w:t>
      </w:r>
      <w:r w:rsidR="003B34AA" w:rsidRPr="00A70EAC">
        <w:rPr>
          <w:rFonts w:asciiTheme="minorBidi" w:hAnsiTheme="minorBidi" w:cs="Simplified Arabic" w:hint="cs"/>
          <w:sz w:val="28"/>
          <w:szCs w:val="28"/>
          <w:rtl/>
        </w:rPr>
        <w:t>10/236</w:t>
      </w:r>
      <w:r w:rsidR="003B34AA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، و ذلك في تاريخ </w:t>
      </w:r>
      <w:r w:rsidR="003B34AA">
        <w:rPr>
          <w:rFonts w:asciiTheme="minorBidi" w:hAnsiTheme="minorBidi" w:cs="Simplified Arabic" w:hint="cs"/>
          <w:sz w:val="32"/>
          <w:szCs w:val="32"/>
          <w:rtl/>
        </w:rPr>
        <w:t xml:space="preserve"> و ساعة </w:t>
      </w:r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>إيداع العروض</w:t>
      </w:r>
      <w:r w:rsidR="003B34AA">
        <w:rPr>
          <w:rFonts w:asciiTheme="minorBidi" w:hAnsiTheme="minorBidi" w:cs="Simplified Arabic" w:hint="cs"/>
          <w:sz w:val="32"/>
          <w:szCs w:val="32"/>
          <w:rtl/>
        </w:rPr>
        <w:t xml:space="preserve"> المنصوص عليه في المادة</w:t>
      </w:r>
      <w:r w:rsidR="003B34AA" w:rsidRPr="00A70EAC">
        <w:rPr>
          <w:rFonts w:asciiTheme="minorBidi" w:hAnsiTheme="minorBidi" w:cs="Simplified Arabic" w:hint="cs"/>
          <w:sz w:val="28"/>
          <w:szCs w:val="28"/>
          <w:rtl/>
        </w:rPr>
        <w:t xml:space="preserve"> 50</w:t>
      </w:r>
      <w:r w:rsidR="003B34AA">
        <w:rPr>
          <w:rFonts w:asciiTheme="minorBidi" w:hAnsiTheme="minorBidi" w:cs="Simplified Arabic" w:hint="cs"/>
          <w:sz w:val="32"/>
          <w:szCs w:val="32"/>
          <w:rtl/>
        </w:rPr>
        <w:t xml:space="preserve"> من نفس المرسوم </w:t>
      </w:r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266EFD" w:rsidRDefault="00A70EAC" w:rsidP="00266EFD">
      <w:pPr>
        <w:spacing w:line="384" w:lineRule="auto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و لتحقيق أكبر قدر من </w:t>
      </w:r>
      <w:proofErr w:type="gramStart"/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>الشفافية ،</w:t>
      </w:r>
      <w:proofErr w:type="gramEnd"/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تم توضيح بموجب</w:t>
      </w:r>
      <w:r w:rsidR="00057B9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057B93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المرسوم الرئاسي </w:t>
      </w:r>
      <w:r w:rsidR="00057B93" w:rsidRPr="00A70EAC">
        <w:rPr>
          <w:rFonts w:asciiTheme="minorBidi" w:hAnsiTheme="minorBidi" w:cs="Simplified Arabic" w:hint="cs"/>
          <w:sz w:val="28"/>
          <w:szCs w:val="28"/>
          <w:rtl/>
        </w:rPr>
        <w:t>10/236</w:t>
      </w:r>
      <w:r w:rsidR="00266EFD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>على أن تاريخ إيداع العروض ، جب أن ينشر في النشرة الرسمي</w:t>
      </w:r>
      <w:r w:rsidR="002E1522">
        <w:rPr>
          <w:rFonts w:asciiTheme="minorBidi" w:hAnsiTheme="minorBidi" w:cs="Simplified Arabic" w:hint="cs"/>
          <w:sz w:val="32"/>
          <w:szCs w:val="32"/>
          <w:rtl/>
        </w:rPr>
        <w:t>ة</w:t>
      </w:r>
      <w:r w:rsidR="00202A0A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لصفقات المتعامل العمومي ،</w:t>
      </w:r>
    </w:p>
    <w:p w:rsidR="00202A0A" w:rsidRDefault="00202A0A" w:rsidP="00266EFD">
      <w:pPr>
        <w:spacing w:line="384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</w:rPr>
        <w:lastRenderedPageBreak/>
        <w:t xml:space="preserve"> و </w:t>
      </w:r>
      <w:r w:rsidR="00266EFD">
        <w:rPr>
          <w:rFonts w:asciiTheme="minorBidi" w:hAnsiTheme="minorBidi" w:cs="Simplified Arabic" w:hint="cs"/>
          <w:sz w:val="32"/>
          <w:szCs w:val="32"/>
          <w:rtl/>
        </w:rPr>
        <w:t>ف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ي إعلان الصحافة إضافة إلى </w:t>
      </w:r>
      <w:r w:rsidR="009450DF">
        <w:rPr>
          <w:rFonts w:asciiTheme="minorBidi" w:hAnsiTheme="minorBidi" w:cs="Simplified Arabic" w:hint="cs"/>
          <w:sz w:val="32"/>
          <w:szCs w:val="32"/>
          <w:rtl/>
        </w:rPr>
        <w:t>إ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دراجه في دفتر الشروط </w:t>
      </w:r>
      <w:r w:rsidR="00594C5E" w:rsidRPr="00227C33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26"/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، هذا الأخير الذي يبين يوم </w:t>
      </w:r>
      <w:r w:rsidR="009450DF">
        <w:rPr>
          <w:rFonts w:asciiTheme="minorBidi" w:hAnsiTheme="minorBidi" w:cs="Simplified Arabic" w:hint="cs"/>
          <w:sz w:val="32"/>
          <w:szCs w:val="32"/>
          <w:rtl/>
        </w:rPr>
        <w:t>إ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يداع العروض و ساعة فتح </w:t>
      </w:r>
      <w:proofErr w:type="spellStart"/>
      <w:r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057B93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06766C" w:rsidRDefault="00F66266" w:rsidP="00F6626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66EF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proofErr w:type="gramStart"/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>كما</w:t>
      </w:r>
      <w:proofErr w:type="gramEnd"/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أوضح السيد / م. </w:t>
      </w:r>
      <w:proofErr w:type="spellStart"/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>بوزرد</w:t>
      </w:r>
      <w:proofErr w:type="spellEnd"/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رئيس قسم الصفقات العمومية بوزارة المالية ، في مراسلة رقم </w:t>
      </w:r>
      <w:r w:rsidR="0006766C" w:rsidRPr="0006766C">
        <w:rPr>
          <w:rFonts w:asciiTheme="minorBidi" w:hAnsiTheme="minorBidi" w:cs="Simplified Arabic" w:hint="cs"/>
          <w:sz w:val="28"/>
          <w:szCs w:val="28"/>
          <w:rtl/>
          <w:lang w:bidi="ar-DZ"/>
        </w:rPr>
        <w:t>94/2014</w:t>
      </w:r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المؤرخة في </w:t>
      </w:r>
      <w:r w:rsidR="0006766C" w:rsidRPr="0006766C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28 </w:t>
      </w:r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فيفري </w:t>
      </w:r>
      <w:r w:rsidR="0006766C" w:rsidRPr="0006766C">
        <w:rPr>
          <w:rFonts w:asciiTheme="minorBidi" w:hAnsiTheme="minorBidi" w:cs="Simplified Arabic" w:hint="cs"/>
          <w:sz w:val="28"/>
          <w:szCs w:val="28"/>
          <w:rtl/>
          <w:lang w:bidi="ar-DZ"/>
        </w:rPr>
        <w:t>2014</w:t>
      </w:r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أن فتح </w:t>
      </w:r>
      <w:proofErr w:type="spellStart"/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>الأظرفة</w:t>
      </w:r>
      <w:proofErr w:type="spellEnd"/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يجب أن يكون في اليوم المطابق لآخر يوم إيداع العروض، و إلا اعتبر الأمر باطلا حسب المادة </w:t>
      </w:r>
      <w:r w:rsidR="0006766C" w:rsidRPr="0006766C">
        <w:rPr>
          <w:rFonts w:asciiTheme="minorBidi" w:hAnsiTheme="minorBidi" w:cs="Simplified Arabic" w:hint="cs"/>
          <w:sz w:val="28"/>
          <w:szCs w:val="28"/>
          <w:rtl/>
          <w:lang w:bidi="ar-DZ"/>
        </w:rPr>
        <w:t>124</w:t>
      </w:r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06766C" w:rsidRPr="0006766C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المؤرخ في :</w:t>
      </w:r>
      <w:r w:rsidR="0006766C" w:rsidRPr="0006766C">
        <w:rPr>
          <w:rFonts w:asciiTheme="minorBidi" w:hAnsiTheme="minorBidi" w:cs="Simplified Arabic" w:hint="cs"/>
          <w:sz w:val="28"/>
          <w:szCs w:val="28"/>
          <w:rtl/>
          <w:lang w:bidi="ar-DZ"/>
        </w:rPr>
        <w:t>07</w:t>
      </w:r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أكتوبر </w:t>
      </w:r>
      <w:r w:rsidR="0006766C" w:rsidRPr="0006766C">
        <w:rPr>
          <w:rFonts w:asciiTheme="minorBidi" w:hAnsiTheme="minorBidi" w:cs="Simplified Arabic" w:hint="cs"/>
          <w:sz w:val="28"/>
          <w:szCs w:val="28"/>
          <w:rtl/>
          <w:lang w:bidi="ar-DZ"/>
        </w:rPr>
        <w:t>2010</w:t>
      </w:r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تنظيم الصفقات العمومية ( </w:t>
      </w:r>
      <w:r w:rsidR="00266EFD">
        <w:rPr>
          <w:rFonts w:asciiTheme="minorBidi" w:hAnsiTheme="minorBidi" w:cs="Simplified Arabic" w:hint="cs"/>
          <w:sz w:val="32"/>
          <w:szCs w:val="32"/>
          <w:rtl/>
          <w:lang w:bidi="ar-DZ"/>
        </w:rPr>
        <w:t>أنظر لل</w:t>
      </w:r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ملحق رقم </w:t>
      </w:r>
      <w:r w:rsidR="0006766C" w:rsidRPr="0006766C">
        <w:rPr>
          <w:rFonts w:asciiTheme="minorBidi" w:hAnsiTheme="minorBidi" w:cs="Simplified Arabic" w:hint="cs"/>
          <w:sz w:val="28"/>
          <w:szCs w:val="28"/>
          <w:rtl/>
          <w:lang w:bidi="ar-DZ"/>
        </w:rPr>
        <w:t>0</w:t>
      </w:r>
      <w:r w:rsidR="00726E79">
        <w:rPr>
          <w:rFonts w:asciiTheme="minorBidi" w:hAnsiTheme="minorBidi" w:cs="Simplified Arabic" w:hint="cs"/>
          <w:sz w:val="28"/>
          <w:szCs w:val="28"/>
          <w:rtl/>
          <w:lang w:bidi="ar-DZ"/>
        </w:rPr>
        <w:t>2</w:t>
      </w:r>
      <w:r w:rsidR="0006766C">
        <w:rPr>
          <w:rFonts w:asciiTheme="minorBidi" w:hAnsiTheme="minorBidi" w:cs="Simplified Arabic" w:hint="cs"/>
          <w:sz w:val="32"/>
          <w:szCs w:val="32"/>
          <w:rtl/>
          <w:lang w:bidi="ar-DZ"/>
        </w:rPr>
        <w:t>) .</w:t>
      </w:r>
    </w:p>
    <w:p w:rsidR="00E14D6C" w:rsidRPr="00227C33" w:rsidRDefault="009450DF" w:rsidP="00F66266">
      <w:pPr>
        <w:autoSpaceDE w:val="0"/>
        <w:autoSpaceDN w:val="0"/>
        <w:adjustRightInd w:val="0"/>
        <w:spacing w:after="0" w:line="360" w:lineRule="auto"/>
        <w:jc w:val="both"/>
        <w:rPr>
          <w:rFonts w:ascii="SimplifiedArabic" w:cs="Simplified Arabic"/>
          <w:sz w:val="32"/>
          <w:szCs w:val="32"/>
          <w:rtl/>
        </w:rPr>
      </w:pPr>
      <w:r>
        <w:rPr>
          <w:rFonts w:ascii="SimplifiedArabic" w:cs="Simplified Arabic" w:hint="cs"/>
          <w:sz w:val="32"/>
          <w:szCs w:val="32"/>
          <w:rtl/>
        </w:rPr>
        <w:t xml:space="preserve">     </w:t>
      </w:r>
      <w:r w:rsidR="00F66266">
        <w:rPr>
          <w:rFonts w:ascii="SimplifiedArabic" w:cs="Simplified Arabic" w:hint="cs"/>
          <w:sz w:val="32"/>
          <w:szCs w:val="32"/>
          <w:rtl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إن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الملاحظ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هو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أن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موعد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اجتماع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اللجنة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965618">
        <w:rPr>
          <w:rFonts w:ascii="SimplifiedArabic" w:cs="Simplified Arabic" w:hint="cs"/>
          <w:sz w:val="32"/>
          <w:szCs w:val="32"/>
          <w:rtl/>
        </w:rPr>
        <w:t>في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ه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مساس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بحقوق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المتنافس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ن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الذ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ن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تأخرون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في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تقد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م</w:t>
      </w:r>
      <w:r>
        <w:rPr>
          <w:rFonts w:ascii="SimplifiedArabic" w:cs="Simplified Arabic" w:hint="cs"/>
          <w:sz w:val="32"/>
          <w:szCs w:val="32"/>
          <w:rtl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عروضهم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F66266">
        <w:rPr>
          <w:rFonts w:ascii="SimplifiedArabic" w:cs="Simplified Arabic" w:hint="cs"/>
          <w:sz w:val="32"/>
          <w:szCs w:val="32"/>
          <w:rtl/>
        </w:rPr>
        <w:t>في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وم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الأخ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ر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المحدد،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مما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عني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أن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آجال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تقد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م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العروض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ل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ست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كاملة،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خلافا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للمبدأ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المقرر</w:t>
      </w:r>
      <w:r w:rsidR="00E14D6C" w:rsidRPr="00227C33">
        <w:rPr>
          <w:rFonts w:cs="Simplified Arabic" w:hint="cs"/>
          <w:sz w:val="32"/>
          <w:szCs w:val="32"/>
          <w:rtl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في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قانون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الإجراءات</w:t>
      </w:r>
      <w:r w:rsidR="00E14D6C" w:rsidRPr="00227C33">
        <w:rPr>
          <w:rFonts w:ascii="SimplifiedArabic" w:cs="Simplified Arabic"/>
          <w:sz w:val="32"/>
          <w:szCs w:val="32"/>
        </w:rPr>
        <w:t xml:space="preserve"> </w:t>
      </w:r>
      <w:r w:rsidR="00E14D6C" w:rsidRPr="00227C33">
        <w:rPr>
          <w:rFonts w:ascii="SimplifiedArabic" w:cs="Simplified Arabic" w:hint="cs"/>
          <w:sz w:val="32"/>
          <w:szCs w:val="32"/>
          <w:rtl/>
        </w:rPr>
        <w:t>المدن</w:t>
      </w:r>
      <w:r w:rsidR="00965618">
        <w:rPr>
          <w:rFonts w:ascii="SimplifiedArabic" w:cs="Simplified Arabic" w:hint="cs"/>
          <w:sz w:val="32"/>
          <w:szCs w:val="32"/>
          <w:rtl/>
        </w:rPr>
        <w:t>ي</w:t>
      </w:r>
      <w:r w:rsidR="000F68C8">
        <w:rPr>
          <w:rFonts w:ascii="SimplifiedArabic" w:cs="Simplified Arabic" w:hint="cs"/>
          <w:sz w:val="32"/>
          <w:szCs w:val="32"/>
          <w:rtl/>
        </w:rPr>
        <w:t>ة و الإدارية</w:t>
      </w:r>
      <w:r w:rsidR="00E14D6C" w:rsidRPr="00227C33">
        <w:rPr>
          <w:rFonts w:ascii="SimplifiedArabic" w:cs="Simplified Arabic"/>
          <w:sz w:val="32"/>
          <w:szCs w:val="32"/>
        </w:rPr>
        <w:t>.</w:t>
      </w:r>
    </w:p>
    <w:p w:rsidR="00343599" w:rsidRPr="00227C33" w:rsidRDefault="009450DF" w:rsidP="009450D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>و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ينبغي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>التنبيه أنه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خلال جلسة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فتح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proofErr w:type="spellStart"/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لا يجوز للمتعهدين إلا حق الحضور و تسجيل ما يرونه مناسبا ، فليس لهم حق التدخل أو </w:t>
      </w:r>
      <w:r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594C5E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بداء الملاحظات </w:t>
      </w:r>
      <w:r w:rsidR="007F5A08" w:rsidRPr="00227C33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8C15BD" w:rsidRPr="00227C33" w:rsidRDefault="009450DF" w:rsidP="009450D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r w:rsidR="007F5A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غير أنه وفيما يتعلق بمراحل فتح </w:t>
      </w:r>
      <w:proofErr w:type="spellStart"/>
      <w:r w:rsidR="007F5A08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7F5A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فقد وضح المرسوم الرئاسي </w:t>
      </w:r>
      <w:r>
        <w:rPr>
          <w:rFonts w:asciiTheme="minorBidi" w:hAnsiTheme="minorBidi" w:cs="Simplified Arabic" w:hint="cs"/>
          <w:sz w:val="28"/>
          <w:szCs w:val="28"/>
          <w:rtl/>
        </w:rPr>
        <w:t>12</w:t>
      </w:r>
      <w:r w:rsidR="007F5A08" w:rsidRPr="009450DF">
        <w:rPr>
          <w:rFonts w:asciiTheme="minorBidi" w:hAnsiTheme="minorBidi" w:cs="Simplified Arabic" w:hint="cs"/>
          <w:sz w:val="28"/>
          <w:szCs w:val="28"/>
          <w:rtl/>
        </w:rPr>
        <w:t>/</w:t>
      </w:r>
      <w:r>
        <w:rPr>
          <w:rFonts w:asciiTheme="minorBidi" w:hAnsiTheme="minorBidi" w:cs="Simplified Arabic" w:hint="cs"/>
          <w:sz w:val="28"/>
          <w:szCs w:val="28"/>
          <w:rtl/>
        </w:rPr>
        <w:t>23</w:t>
      </w:r>
      <w:r w:rsidR="007F5A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المعدل للمرسوم الرئاسي </w:t>
      </w:r>
      <w:r w:rsidRPr="009450DF">
        <w:rPr>
          <w:rFonts w:asciiTheme="minorBidi" w:hAnsiTheme="minorBidi" w:cs="Simplified Arabic" w:hint="cs"/>
          <w:sz w:val="28"/>
          <w:szCs w:val="28"/>
          <w:rtl/>
        </w:rPr>
        <w:t xml:space="preserve">10/236 </w:t>
      </w:r>
      <w:r w:rsidR="007F5A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مراحل هذه العملية بالاستناد </w:t>
      </w:r>
      <w:r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7F5A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لى طبيعة </w:t>
      </w:r>
      <w:proofErr w:type="spellStart"/>
      <w:r w:rsidR="007F5A08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7F5A0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فيما إذا كانت تقنية أو مالية ، و كذا إلى نوع الإجراء الذي  تبرم بموجبه الصفقة </w:t>
      </w:r>
      <w:r w:rsidR="008C15BD" w:rsidRPr="00227C33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8C15BD" w:rsidRDefault="009450DF" w:rsidP="009450D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lastRenderedPageBreak/>
        <w:t xml:space="preserve">     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>أما ال</w:t>
      </w:r>
      <w:r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>جراءات العملية لفتح ال</w:t>
      </w:r>
      <w:r>
        <w:rPr>
          <w:rFonts w:asciiTheme="minorBidi" w:hAnsiTheme="minorBidi" w:cs="Simplified Arabic" w:hint="cs"/>
          <w:sz w:val="32"/>
          <w:szCs w:val="32"/>
          <w:rtl/>
        </w:rPr>
        <w:t>أ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>ظرف الخاصة بكل نوع من أنواع إبرام الصفقات العمومية نوضحها كال</w:t>
      </w:r>
      <w:r>
        <w:rPr>
          <w:rFonts w:asciiTheme="minorBidi" w:hAnsiTheme="minorBidi" w:cs="Simplified Arabic" w:hint="cs"/>
          <w:sz w:val="32"/>
          <w:szCs w:val="32"/>
          <w:rtl/>
        </w:rPr>
        <w:t>آ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 xml:space="preserve">تي </w:t>
      </w:r>
      <w:r w:rsidR="008C15BD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:</w:t>
      </w:r>
    </w:p>
    <w:p w:rsidR="008C15BD" w:rsidRPr="00B7047B" w:rsidRDefault="009450DF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</w:rPr>
        <w:t>أولا : بالنسبة لإ</w:t>
      </w:r>
      <w:r w:rsidR="008C15BD" w:rsidRPr="00B7047B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جراءات فتح </w:t>
      </w:r>
      <w:proofErr w:type="spellStart"/>
      <w:r>
        <w:rPr>
          <w:rFonts w:asciiTheme="minorBidi" w:hAnsiTheme="minorBidi" w:cs="Simplified Arabic" w:hint="cs"/>
          <w:b/>
          <w:bCs/>
          <w:sz w:val="32"/>
          <w:szCs w:val="32"/>
          <w:rtl/>
        </w:rPr>
        <w:t>أظرفة</w:t>
      </w:r>
      <w:proofErr w:type="spellEnd"/>
      <w:r w:rsidR="008C15BD" w:rsidRPr="00B7047B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المناقصة </w:t>
      </w:r>
    </w:p>
    <w:p w:rsidR="00B65F7C" w:rsidRDefault="009450DF" w:rsidP="00F6626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 xml:space="preserve">لقد كانت مسألة فتح </w:t>
      </w:r>
      <w:proofErr w:type="spellStart"/>
      <w:r w:rsidR="00DD66A0">
        <w:rPr>
          <w:rFonts w:asciiTheme="minorBidi" w:hAnsiTheme="minorBidi" w:cs="Simplified Arabic" w:hint="cs"/>
          <w:sz w:val="32"/>
          <w:szCs w:val="32"/>
          <w:rtl/>
        </w:rPr>
        <w:t>ال</w:t>
      </w:r>
      <w:r>
        <w:rPr>
          <w:rFonts w:asciiTheme="minorBidi" w:hAnsiTheme="minorBidi" w:cs="Simplified Arabic" w:hint="cs"/>
          <w:sz w:val="32"/>
          <w:szCs w:val="32"/>
          <w:rtl/>
        </w:rPr>
        <w:t>أ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>ظرفة</w:t>
      </w:r>
      <w:proofErr w:type="spellEnd"/>
      <w:r w:rsidR="00DD66A0">
        <w:rPr>
          <w:rFonts w:asciiTheme="minorBidi" w:hAnsiTheme="minorBidi" w:cs="Simplified Arabic" w:hint="cs"/>
          <w:sz w:val="32"/>
          <w:szCs w:val="32"/>
          <w:rtl/>
        </w:rPr>
        <w:t xml:space="preserve"> تثير الكثير من التساؤل فنص الماد</w:t>
      </w:r>
      <w:r w:rsidR="00242F8B">
        <w:rPr>
          <w:rFonts w:asciiTheme="minorBidi" w:hAnsiTheme="minorBidi" w:cs="Simplified Arabic" w:hint="cs"/>
          <w:sz w:val="32"/>
          <w:szCs w:val="32"/>
          <w:rtl/>
        </w:rPr>
        <w:t>ة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DD66A0" w:rsidRPr="009450DF">
        <w:rPr>
          <w:rFonts w:asciiTheme="minorBidi" w:hAnsiTheme="minorBidi" w:cs="Simplified Arabic" w:hint="cs"/>
          <w:sz w:val="28"/>
          <w:szCs w:val="28"/>
          <w:rtl/>
        </w:rPr>
        <w:t>108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242F8B">
        <w:rPr>
          <w:rFonts w:asciiTheme="minorBidi" w:hAnsiTheme="minorBidi" w:cs="Simplified Arabic" w:hint="cs"/>
          <w:sz w:val="32"/>
          <w:szCs w:val="32"/>
          <w:rtl/>
        </w:rPr>
        <w:t xml:space="preserve">في صياغتها الأولى 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 xml:space="preserve">من المرسوم الملغى </w:t>
      </w:r>
      <w:r w:rsidR="00DD66A0" w:rsidRPr="009450DF">
        <w:rPr>
          <w:rFonts w:asciiTheme="minorBidi" w:hAnsiTheme="minorBidi" w:cs="Simplified Arabic" w:hint="cs"/>
          <w:sz w:val="28"/>
          <w:szCs w:val="28"/>
          <w:rtl/>
        </w:rPr>
        <w:t>02/2</w:t>
      </w:r>
      <w:r w:rsidR="00AB0BF0" w:rsidRPr="009450DF">
        <w:rPr>
          <w:rFonts w:asciiTheme="minorBidi" w:hAnsiTheme="minorBidi" w:cs="Simplified Arabic" w:hint="cs"/>
          <w:sz w:val="28"/>
          <w:szCs w:val="28"/>
          <w:rtl/>
        </w:rPr>
        <w:t>50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 xml:space="preserve"> لم يميز بين  مرحلة فتح </w:t>
      </w:r>
      <w:proofErr w:type="spellStart"/>
      <w:r w:rsidR="00242F8B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242F8B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>التقني</w:t>
      </w:r>
      <w:r w:rsidR="00242F8B">
        <w:rPr>
          <w:rFonts w:asciiTheme="minorBidi" w:hAnsiTheme="minorBidi" w:cs="Simplified Arabic" w:hint="cs"/>
          <w:sz w:val="32"/>
          <w:szCs w:val="32"/>
          <w:rtl/>
        </w:rPr>
        <w:t xml:space="preserve">ة 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>والمالي</w:t>
      </w:r>
      <w:r w:rsidR="00242F8B">
        <w:rPr>
          <w:rFonts w:asciiTheme="minorBidi" w:hAnsiTheme="minorBidi" w:cs="Simplified Arabic" w:hint="cs"/>
          <w:sz w:val="32"/>
          <w:szCs w:val="32"/>
          <w:rtl/>
        </w:rPr>
        <w:t>ة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242F8B">
        <w:rPr>
          <w:rFonts w:asciiTheme="minorBidi" w:hAnsiTheme="minorBidi" w:cs="Simplified Arabic" w:hint="cs"/>
          <w:sz w:val="32"/>
          <w:szCs w:val="32"/>
          <w:rtl/>
        </w:rPr>
        <w:t>ولم تحسم مواد المرسوم الرئاسي في بدا</w:t>
      </w:r>
      <w:r w:rsidR="00AB0BF0">
        <w:rPr>
          <w:rFonts w:asciiTheme="minorBidi" w:hAnsiTheme="minorBidi" w:cs="Simplified Arabic" w:hint="cs"/>
          <w:sz w:val="32"/>
          <w:szCs w:val="32"/>
          <w:rtl/>
        </w:rPr>
        <w:t>ي</w:t>
      </w:r>
      <w:r>
        <w:rPr>
          <w:rFonts w:asciiTheme="minorBidi" w:hAnsiTheme="minorBidi" w:cs="Simplified Arabic" w:hint="cs"/>
          <w:sz w:val="32"/>
          <w:szCs w:val="32"/>
          <w:rtl/>
        </w:rPr>
        <w:t>ة الأمر هذه الإ</w:t>
      </w:r>
      <w:r w:rsidR="00242F8B">
        <w:rPr>
          <w:rFonts w:asciiTheme="minorBidi" w:hAnsiTheme="minorBidi" w:cs="Simplified Arabic" w:hint="cs"/>
          <w:sz w:val="32"/>
          <w:szCs w:val="32"/>
          <w:rtl/>
        </w:rPr>
        <w:t xml:space="preserve">شكالية 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>و لم ترد على هذه ال</w:t>
      </w:r>
      <w:r>
        <w:rPr>
          <w:rFonts w:asciiTheme="minorBidi" w:hAnsiTheme="minorBidi" w:cs="Simplified Arabic" w:hint="cs"/>
          <w:sz w:val="32"/>
          <w:szCs w:val="32"/>
          <w:rtl/>
        </w:rPr>
        <w:t>أ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>سئلة .</w:t>
      </w:r>
    </w:p>
    <w:p w:rsidR="007400BE" w:rsidRDefault="009450DF" w:rsidP="00CA26F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و لقد كان للجنة الوطنية للصفقات في قرارها المؤرخ في </w:t>
      </w:r>
      <w:r w:rsidR="00B65F7C" w:rsidRPr="009450DF">
        <w:rPr>
          <w:rFonts w:asciiTheme="minorBidi" w:hAnsiTheme="minorBidi" w:cs="Simplified Arabic" w:hint="cs"/>
          <w:sz w:val="28"/>
          <w:szCs w:val="28"/>
          <w:rtl/>
        </w:rPr>
        <w:t>30/09/2002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 و الذي يحمل رقم </w:t>
      </w:r>
      <w:r w:rsidR="00B65F7C" w:rsidRPr="009450DF">
        <w:rPr>
          <w:rFonts w:asciiTheme="minorBidi" w:hAnsiTheme="minorBidi" w:cs="Simplified Arabic" w:hint="cs"/>
          <w:sz w:val="28"/>
          <w:szCs w:val="28"/>
          <w:rtl/>
        </w:rPr>
        <w:t>02/215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 الفضل في توضيح مراحل الفتح و جزئياته التي لم تظهر في منطوق المادة </w:t>
      </w:r>
      <w:r w:rsidR="00B65F7C" w:rsidRPr="009450DF">
        <w:rPr>
          <w:rFonts w:asciiTheme="minorBidi" w:hAnsiTheme="minorBidi" w:cs="Simplified Arabic" w:hint="cs"/>
          <w:sz w:val="28"/>
          <w:szCs w:val="28"/>
          <w:rtl/>
        </w:rPr>
        <w:t xml:space="preserve">108 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من المرسوم الرئاسي ، إذا جاء في المادة الأولى منه : </w:t>
      </w:r>
      <w:r w:rsidR="00CA26FE" w:rsidRPr="009450DF">
        <w:rPr>
          <w:rFonts w:asciiTheme="minorBidi" w:hAnsiTheme="minorBidi" w:cs="Simplified Arabic"/>
          <w:sz w:val="28"/>
          <w:szCs w:val="28"/>
          <w:lang w:val="fr-FR"/>
        </w:rPr>
        <w:t>&gt;&gt;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 تفتح لجنة فتح العروض </w:t>
      </w:r>
      <w:proofErr w:type="spellStart"/>
      <w:r w:rsidR="00B65F7C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 التقنية</w:t>
      </w:r>
      <w:r w:rsidR="00CA26FE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 بتاريخ </w:t>
      </w:r>
      <w:r w:rsidR="00CA26FE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آخر أجل لإيداع العروض </w:t>
      </w:r>
      <w:r w:rsidR="00CA26FE" w:rsidRPr="009450DF">
        <w:rPr>
          <w:rFonts w:asciiTheme="minorBidi" w:hAnsiTheme="minorBidi" w:cs="Simplified Arabic"/>
          <w:sz w:val="28"/>
          <w:szCs w:val="28"/>
          <w:lang w:val="fr-FR"/>
        </w:rPr>
        <w:t>&lt;&lt;</w:t>
      </w:r>
      <w:r w:rsidR="00CA26FE">
        <w:rPr>
          <w:rFonts w:asciiTheme="minorBidi" w:hAnsiTheme="minorBidi" w:cs="Simplified Arabic" w:hint="cs"/>
          <w:sz w:val="28"/>
          <w:szCs w:val="28"/>
          <w:rtl/>
          <w:lang w:val="fr-FR"/>
        </w:rPr>
        <w:t xml:space="preserve"> ، </w:t>
      </w:r>
      <w:r w:rsidR="00346489">
        <w:rPr>
          <w:rFonts w:asciiTheme="minorBidi" w:hAnsiTheme="minorBidi" w:cs="Simplified Arabic" w:hint="cs"/>
          <w:sz w:val="32"/>
          <w:szCs w:val="32"/>
          <w:rtl/>
        </w:rPr>
        <w:t xml:space="preserve"> كما  نصت المادة الثالثة منه على :</w:t>
      </w:r>
      <w:r w:rsidRPr="009450DF">
        <w:rPr>
          <w:rFonts w:asciiTheme="minorBidi" w:hAnsiTheme="minorBidi" w:cs="Simplified Arabic"/>
          <w:sz w:val="28"/>
          <w:szCs w:val="28"/>
          <w:lang w:val="fr-FR"/>
        </w:rPr>
        <w:t>&gt;&gt;</w:t>
      </w:r>
      <w:r>
        <w:rPr>
          <w:rFonts w:asciiTheme="minorBidi" w:hAnsiTheme="minorBidi" w:cs="Simplified Arabic"/>
          <w:sz w:val="32"/>
          <w:szCs w:val="32"/>
          <w:lang w:val="fr-FR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تفتح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</w:rPr>
        <w:t xml:space="preserve"> المالي</w:t>
      </w:r>
      <w:r w:rsidR="00346489">
        <w:rPr>
          <w:rFonts w:asciiTheme="minorBidi" w:hAnsiTheme="minorBidi" w:cs="Simplified Arabic" w:hint="cs"/>
          <w:sz w:val="32"/>
          <w:szCs w:val="32"/>
          <w:rtl/>
        </w:rPr>
        <w:t xml:space="preserve">ة من طرف لجنة </w:t>
      </w:r>
      <w:r w:rsidR="005500E6">
        <w:rPr>
          <w:rFonts w:asciiTheme="minorBidi" w:hAnsiTheme="minorBidi" w:cs="Simplified Arabic" w:hint="cs"/>
          <w:sz w:val="32"/>
          <w:szCs w:val="32"/>
          <w:rtl/>
        </w:rPr>
        <w:t xml:space="preserve">فتح العروض </w:t>
      </w:r>
      <w:r w:rsidRPr="009450DF">
        <w:rPr>
          <w:rFonts w:asciiTheme="minorBidi" w:hAnsiTheme="minorBidi" w:cs="Simplified Arabic"/>
          <w:sz w:val="28"/>
          <w:szCs w:val="28"/>
          <w:lang w:val="fr-FR"/>
        </w:rPr>
        <w:t>&lt;&lt;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 و هكذا وضحت الماد</w:t>
      </w:r>
      <w:r w:rsidR="005500E6">
        <w:rPr>
          <w:rFonts w:asciiTheme="minorBidi" w:hAnsiTheme="minorBidi" w:cs="Simplified Arabic" w:hint="cs"/>
          <w:sz w:val="32"/>
          <w:szCs w:val="32"/>
          <w:rtl/>
        </w:rPr>
        <w:t>ت</w:t>
      </w:r>
      <w:r>
        <w:rPr>
          <w:rFonts w:asciiTheme="minorBidi" w:hAnsiTheme="minorBidi" w:cs="Simplified Arabic" w:hint="cs"/>
          <w:sz w:val="32"/>
          <w:szCs w:val="32"/>
          <w:rtl/>
        </w:rPr>
        <w:t>ين</w:t>
      </w:r>
      <w:r w:rsidR="005500E6">
        <w:rPr>
          <w:rFonts w:asciiTheme="minorBidi" w:hAnsiTheme="minorBidi" w:cs="Simplified Arabic" w:hint="cs"/>
          <w:sz w:val="32"/>
          <w:szCs w:val="32"/>
          <w:rtl/>
        </w:rPr>
        <w:t xml:space="preserve"> الأولى و الثالثة 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من قرار اللجنة الوطنية للصفقات ما غمض في المادة </w:t>
      </w:r>
      <w:r w:rsidR="00B65F7C" w:rsidRPr="009450DF">
        <w:rPr>
          <w:rFonts w:asciiTheme="minorBidi" w:hAnsiTheme="minorBidi" w:cs="Simplified Arabic" w:hint="cs"/>
          <w:sz w:val="28"/>
          <w:szCs w:val="28"/>
          <w:rtl/>
        </w:rPr>
        <w:t>108</w:t>
      </w:r>
      <w:r w:rsidR="00B65F7C">
        <w:rPr>
          <w:rFonts w:asciiTheme="minorBidi" w:hAnsiTheme="minorBidi" w:cs="Simplified Arabic" w:hint="cs"/>
          <w:sz w:val="32"/>
          <w:szCs w:val="32"/>
          <w:rtl/>
        </w:rPr>
        <w:t xml:space="preserve"> من المرسوم الرئاسي</w:t>
      </w:r>
      <w:r w:rsidR="007400BE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27"/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.</w:t>
      </w:r>
    </w:p>
    <w:p w:rsidR="007F5A08" w:rsidRDefault="009450DF" w:rsidP="00CA26F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C77029">
        <w:rPr>
          <w:rFonts w:asciiTheme="minorBidi" w:hAnsiTheme="minorBidi" w:cs="Simplified Arabic" w:hint="cs"/>
          <w:sz w:val="32"/>
          <w:szCs w:val="32"/>
          <w:rtl/>
        </w:rPr>
        <w:t xml:space="preserve">أما </w:t>
      </w:r>
      <w:r>
        <w:rPr>
          <w:rFonts w:asciiTheme="minorBidi" w:hAnsiTheme="minorBidi" w:cs="Simplified Arabic" w:hint="cs"/>
          <w:sz w:val="32"/>
          <w:szCs w:val="32"/>
          <w:rtl/>
        </w:rPr>
        <w:t>بخصوص الإ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جراء</w:t>
      </w:r>
      <w:r>
        <w:rPr>
          <w:rFonts w:asciiTheme="minorBidi" w:hAnsiTheme="minorBidi" w:cs="Simplified Arabic" w:hint="cs"/>
          <w:sz w:val="32"/>
          <w:szCs w:val="32"/>
          <w:rtl/>
        </w:rPr>
        <w:t>ا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ت العملية لفتح </w:t>
      </w:r>
      <w:proofErr w:type="spellStart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فقد وحد التنظيم عمليات فتح </w:t>
      </w:r>
      <w:proofErr w:type="spellStart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التقنية والمالية بالنسبة للمناقصة المفت</w:t>
      </w:r>
      <w:r w:rsidR="0056639B">
        <w:rPr>
          <w:rFonts w:asciiTheme="minorBidi" w:hAnsiTheme="minorBidi" w:cs="Simplified Arabic" w:hint="cs"/>
          <w:sz w:val="32"/>
          <w:szCs w:val="32"/>
          <w:rtl/>
        </w:rPr>
        <w:t>وحة و المحدودة ، و التي أصبحت تت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م في جلسة علنية واحدة ، بحضور المتنافسين الذين يتم إعلامهم مسبقا بموعد الجلسة و ذلك أث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ناء إيداعهم </w:t>
      </w:r>
      <w:r>
        <w:rPr>
          <w:rFonts w:asciiTheme="minorBidi" w:hAnsiTheme="minorBidi" w:cs="Simplified Arabic" w:hint="cs"/>
          <w:sz w:val="32"/>
          <w:szCs w:val="32"/>
          <w:rtl/>
        </w:rPr>
        <w:lastRenderedPageBreak/>
        <w:t>للعروض ، و في نص الإ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علان </w:t>
      </w:r>
      <w:r w:rsidR="00DD66A0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.</w:t>
      </w:r>
      <w:r w:rsidR="003C61CB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5500E6">
        <w:rPr>
          <w:rFonts w:asciiTheme="minorBidi" w:hAnsiTheme="minorBidi" w:cs="Simplified Arabic" w:hint="cs"/>
          <w:sz w:val="32"/>
          <w:szCs w:val="32"/>
          <w:rtl/>
        </w:rPr>
        <w:t xml:space="preserve">و منه سنوضح في كل مرحلة كيفية عمل اللجنة ، و أول ما يجب التطرق </w:t>
      </w:r>
      <w:r w:rsidR="004D5845">
        <w:rPr>
          <w:rFonts w:asciiTheme="minorBidi" w:hAnsiTheme="minorBidi" w:cs="Simplified Arabic" w:hint="cs"/>
          <w:sz w:val="32"/>
          <w:szCs w:val="32"/>
          <w:rtl/>
        </w:rPr>
        <w:t>إليه</w:t>
      </w:r>
      <w:r w:rsidR="005500E6">
        <w:rPr>
          <w:rFonts w:asciiTheme="minorBidi" w:hAnsiTheme="minorBidi" w:cs="Simplified Arabic" w:hint="cs"/>
          <w:sz w:val="32"/>
          <w:szCs w:val="32"/>
          <w:rtl/>
        </w:rPr>
        <w:t xml:space="preserve"> هو أن التعهد يقدم في ظرف </w:t>
      </w:r>
      <w:r w:rsidR="000D4DF8">
        <w:rPr>
          <w:rFonts w:asciiTheme="minorBidi" w:hAnsiTheme="minorBidi" w:cs="Simplified Arabic" w:hint="cs"/>
          <w:sz w:val="32"/>
          <w:szCs w:val="32"/>
          <w:rtl/>
        </w:rPr>
        <w:t>واحد موضوع بداخله كل من العرض التقني</w:t>
      </w:r>
      <w:r w:rsidR="004D5845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0D4DF8">
        <w:rPr>
          <w:rFonts w:asciiTheme="minorBidi" w:hAnsiTheme="minorBidi" w:cs="Simplified Arabic" w:hint="cs"/>
          <w:sz w:val="32"/>
          <w:szCs w:val="32"/>
          <w:rtl/>
        </w:rPr>
        <w:t>و</w:t>
      </w:r>
      <w:r w:rsidR="00CA26FE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0D4DF8">
        <w:rPr>
          <w:rFonts w:asciiTheme="minorBidi" w:hAnsiTheme="minorBidi" w:cs="Simplified Arabic" w:hint="cs"/>
          <w:sz w:val="32"/>
          <w:szCs w:val="32"/>
          <w:rtl/>
        </w:rPr>
        <w:t>العرض</w:t>
      </w:r>
      <w:r w:rsidR="004D5845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0D4DF8">
        <w:rPr>
          <w:rFonts w:asciiTheme="minorBidi" w:hAnsiTheme="minorBidi" w:cs="Simplified Arabic" w:hint="cs"/>
          <w:sz w:val="32"/>
          <w:szCs w:val="32"/>
          <w:rtl/>
        </w:rPr>
        <w:t>المالي في ظرف</w:t>
      </w:r>
      <w:r w:rsidR="00CA26FE">
        <w:rPr>
          <w:rFonts w:asciiTheme="minorBidi" w:hAnsiTheme="minorBidi" w:cs="Simplified Arabic" w:hint="cs"/>
          <w:sz w:val="32"/>
          <w:szCs w:val="32"/>
          <w:rtl/>
        </w:rPr>
        <w:t xml:space="preserve">ين </w:t>
      </w:r>
      <w:r w:rsidR="000D4DF8">
        <w:rPr>
          <w:rFonts w:asciiTheme="minorBidi" w:hAnsiTheme="minorBidi" w:cs="Simplified Arabic" w:hint="cs"/>
          <w:sz w:val="32"/>
          <w:szCs w:val="32"/>
          <w:rtl/>
        </w:rPr>
        <w:t>منفصل</w:t>
      </w:r>
      <w:r w:rsidR="00CA26FE">
        <w:rPr>
          <w:rFonts w:asciiTheme="minorBidi" w:hAnsiTheme="minorBidi" w:cs="Simplified Arabic" w:hint="cs"/>
          <w:sz w:val="32"/>
          <w:szCs w:val="32"/>
          <w:rtl/>
        </w:rPr>
        <w:t>ين ،</w:t>
      </w:r>
      <w:r w:rsidR="000D4DF8">
        <w:rPr>
          <w:rFonts w:asciiTheme="minorBidi" w:hAnsiTheme="minorBidi" w:cs="Simplified Arabic" w:hint="cs"/>
          <w:sz w:val="32"/>
          <w:szCs w:val="32"/>
          <w:rtl/>
        </w:rPr>
        <w:t xml:space="preserve"> لا يحمل </w:t>
      </w:r>
      <w:r w:rsidR="00CA26FE">
        <w:rPr>
          <w:rFonts w:asciiTheme="minorBidi" w:hAnsiTheme="minorBidi" w:cs="Simplified Arabic" w:hint="cs"/>
          <w:sz w:val="32"/>
          <w:szCs w:val="32"/>
          <w:rtl/>
        </w:rPr>
        <w:t xml:space="preserve">هذا الظرف </w:t>
      </w:r>
      <w:r w:rsidR="000D4DF8">
        <w:rPr>
          <w:rFonts w:asciiTheme="minorBidi" w:hAnsiTheme="minorBidi" w:cs="Simplified Arabic" w:hint="cs"/>
          <w:sz w:val="32"/>
          <w:szCs w:val="32"/>
          <w:rtl/>
        </w:rPr>
        <w:t xml:space="preserve">إلا عبارة </w:t>
      </w:r>
      <w:r w:rsidR="004D5845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0D4DF8" w:rsidRPr="004D5845">
        <w:rPr>
          <w:rFonts w:asciiTheme="minorBidi" w:hAnsiTheme="minorBidi" w:cs="Simplified Arabic" w:hint="cs"/>
          <w:b/>
          <w:bCs/>
          <w:sz w:val="32"/>
          <w:szCs w:val="32"/>
          <w:rtl/>
        </w:rPr>
        <w:t>" لا يفتح</w:t>
      </w:r>
      <w:r w:rsidR="004D5845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</w:t>
      </w:r>
      <w:r w:rsidR="000D4DF8" w:rsidRPr="004D5845">
        <w:rPr>
          <w:rFonts w:asciiTheme="minorBidi" w:hAnsiTheme="minorBidi" w:cs="Simplified Arabic" w:hint="cs"/>
          <w:b/>
          <w:bCs/>
          <w:sz w:val="32"/>
          <w:szCs w:val="32"/>
          <w:rtl/>
        </w:rPr>
        <w:t>"</w:t>
      </w:r>
      <w:r w:rsidR="00EA5C61">
        <w:rPr>
          <w:rFonts w:asciiTheme="minorBidi" w:hAnsiTheme="minorBidi" w:cs="Simplified Arabic" w:hint="cs"/>
          <w:sz w:val="32"/>
          <w:szCs w:val="32"/>
          <w:rtl/>
        </w:rPr>
        <w:t xml:space="preserve"> و</w:t>
      </w:r>
      <w:r w:rsidR="004D5845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EA5C61">
        <w:rPr>
          <w:rFonts w:asciiTheme="minorBidi" w:hAnsiTheme="minorBidi" w:cs="Simplified Arabic" w:hint="cs"/>
          <w:sz w:val="32"/>
          <w:szCs w:val="32"/>
          <w:rtl/>
        </w:rPr>
        <w:t>كذا</w:t>
      </w:r>
      <w:r w:rsidR="004D5845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EA5C61">
        <w:rPr>
          <w:rFonts w:asciiTheme="minorBidi" w:hAnsiTheme="minorBidi" w:cs="Simplified Arabic" w:hint="cs"/>
          <w:sz w:val="32"/>
          <w:szCs w:val="32"/>
          <w:rtl/>
        </w:rPr>
        <w:t xml:space="preserve">رقم و موضوع المناقصة </w:t>
      </w:r>
      <w:r w:rsidR="00EA5C61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28"/>
      </w:r>
      <w:r w:rsidR="000D4DF8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EA5C61">
        <w:rPr>
          <w:rFonts w:asciiTheme="minorBidi" w:hAnsiTheme="minorBidi" w:cs="Simplified Arabic" w:hint="cs"/>
          <w:sz w:val="32"/>
          <w:szCs w:val="32"/>
          <w:rtl/>
        </w:rPr>
        <w:t xml:space="preserve">حيث يؤخذ الرقم من سجل ورود العروض الخاصة بالمناقصة لدى المصلحة المتعاقدة . </w:t>
      </w:r>
    </w:p>
    <w:p w:rsidR="0097552E" w:rsidRDefault="00EA5C61" w:rsidP="0092323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1D3BCA">
        <w:rPr>
          <w:rFonts w:asciiTheme="minorBidi" w:hAnsiTheme="minorBidi" w:cs="Simplified Arabic" w:hint="cs"/>
          <w:b/>
          <w:bCs/>
          <w:sz w:val="32"/>
          <w:szCs w:val="32"/>
          <w:rtl/>
        </w:rPr>
        <w:t>في مرحلة الفتح التقني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: تقدم العروض </w:t>
      </w:r>
      <w:r w:rsidR="00BF3ECE">
        <w:rPr>
          <w:rFonts w:asciiTheme="minorBidi" w:hAnsiTheme="minorBidi" w:cs="Simplified Arabic" w:hint="cs"/>
          <w:sz w:val="32"/>
          <w:szCs w:val="32"/>
          <w:rtl/>
        </w:rPr>
        <w:t xml:space="preserve">و كذا السجل الخاص بتسجيلها من طرف أمانة الصفقات العمومية </w:t>
      </w:r>
      <w:r w:rsidR="009450DF"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BF3ECE">
        <w:rPr>
          <w:rFonts w:asciiTheme="minorBidi" w:hAnsiTheme="minorBidi" w:cs="Simplified Arabic" w:hint="cs"/>
          <w:sz w:val="32"/>
          <w:szCs w:val="32"/>
          <w:rtl/>
        </w:rPr>
        <w:t xml:space="preserve">لى لجنة فتح </w:t>
      </w:r>
      <w:proofErr w:type="spellStart"/>
      <w:r w:rsidR="00BF3ECE">
        <w:rPr>
          <w:rFonts w:asciiTheme="minorBidi" w:hAnsiTheme="minorBidi" w:cs="Simplified Arabic" w:hint="cs"/>
          <w:sz w:val="32"/>
          <w:szCs w:val="32"/>
          <w:rtl/>
        </w:rPr>
        <w:t>ال</w:t>
      </w:r>
      <w:r w:rsidR="009450DF">
        <w:rPr>
          <w:rFonts w:asciiTheme="minorBidi" w:hAnsiTheme="minorBidi" w:cs="Simplified Arabic" w:hint="cs"/>
          <w:sz w:val="32"/>
          <w:szCs w:val="32"/>
          <w:rtl/>
        </w:rPr>
        <w:t>أ</w:t>
      </w:r>
      <w:r w:rsidR="00BF3ECE">
        <w:rPr>
          <w:rFonts w:asciiTheme="minorBidi" w:hAnsiTheme="minorBidi" w:cs="Simplified Arabic" w:hint="cs"/>
          <w:sz w:val="32"/>
          <w:szCs w:val="32"/>
          <w:rtl/>
        </w:rPr>
        <w:t>ظرفة</w:t>
      </w:r>
      <w:proofErr w:type="spellEnd"/>
      <w:r w:rsidR="00BF3ECE">
        <w:rPr>
          <w:rFonts w:asciiTheme="minorBidi" w:hAnsiTheme="minorBidi" w:cs="Simplified Arabic" w:hint="cs"/>
          <w:sz w:val="32"/>
          <w:szCs w:val="32"/>
          <w:rtl/>
        </w:rPr>
        <w:t xml:space="preserve"> يتأكد الأعضاء من عدم وجود أي علامة تدل على اسم المتعهد في الظرف الخارجي كما تتأكد من عدم تعرض</w:t>
      </w:r>
      <w:r w:rsidR="0029675D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proofErr w:type="spellStart"/>
      <w:r w:rsidR="00BF3ECE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BF3ECE">
        <w:rPr>
          <w:rFonts w:asciiTheme="minorBidi" w:hAnsiTheme="minorBidi" w:cs="Simplified Arabic" w:hint="cs"/>
          <w:sz w:val="32"/>
          <w:szCs w:val="32"/>
          <w:rtl/>
        </w:rPr>
        <w:t xml:space="preserve"> المحتواة على العروض لعمليات فتح مسبق ، تقوم اللجنة بفتح الظرف الخارجي </w:t>
      </w:r>
      <w:r w:rsidR="0097552E">
        <w:rPr>
          <w:rFonts w:asciiTheme="minorBidi" w:hAnsiTheme="minorBidi" w:cs="Simplified Arabic" w:hint="cs"/>
          <w:sz w:val="32"/>
          <w:szCs w:val="32"/>
          <w:rtl/>
        </w:rPr>
        <w:t xml:space="preserve">و بعدها تفتح الظرف المتضمن العرض التقني فقط </w:t>
      </w:r>
      <w:r w:rsidR="0029675D">
        <w:rPr>
          <w:rFonts w:asciiTheme="minorBidi" w:hAnsiTheme="minorBidi" w:cs="Simplified Arabic" w:hint="cs"/>
          <w:sz w:val="32"/>
          <w:szCs w:val="32"/>
          <w:rtl/>
        </w:rPr>
        <w:t xml:space="preserve">يحرر </w:t>
      </w:r>
      <w:r w:rsidR="0097552E">
        <w:rPr>
          <w:rFonts w:asciiTheme="minorBidi" w:hAnsiTheme="minorBidi" w:cs="Simplified Arabic" w:hint="cs"/>
          <w:sz w:val="32"/>
          <w:szCs w:val="32"/>
          <w:rtl/>
        </w:rPr>
        <w:t xml:space="preserve">كاتب الجلسة </w:t>
      </w:r>
      <w:r w:rsidR="0029675D">
        <w:rPr>
          <w:rFonts w:asciiTheme="minorBidi" w:hAnsiTheme="minorBidi" w:cs="Simplified Arabic" w:hint="cs"/>
          <w:sz w:val="32"/>
          <w:szCs w:val="32"/>
          <w:rtl/>
        </w:rPr>
        <w:t>محضر ب</w:t>
      </w:r>
      <w:r w:rsidR="0097552E">
        <w:rPr>
          <w:rFonts w:asciiTheme="minorBidi" w:hAnsiTheme="minorBidi" w:cs="Simplified Arabic" w:hint="cs"/>
          <w:sz w:val="32"/>
          <w:szCs w:val="32"/>
          <w:rtl/>
        </w:rPr>
        <w:t>كل ال</w:t>
      </w:r>
      <w:r w:rsidR="00923230"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97552E">
        <w:rPr>
          <w:rFonts w:asciiTheme="minorBidi" w:hAnsiTheme="minorBidi" w:cs="Simplified Arabic" w:hint="cs"/>
          <w:sz w:val="32"/>
          <w:szCs w:val="32"/>
          <w:rtl/>
        </w:rPr>
        <w:t xml:space="preserve">جراءات التي تقوم </w:t>
      </w:r>
      <w:proofErr w:type="spellStart"/>
      <w:r w:rsidR="0097552E">
        <w:rPr>
          <w:rFonts w:asciiTheme="minorBidi" w:hAnsiTheme="minorBidi" w:cs="Simplified Arabic" w:hint="cs"/>
          <w:sz w:val="32"/>
          <w:szCs w:val="32"/>
          <w:rtl/>
        </w:rPr>
        <w:t>بها</w:t>
      </w:r>
      <w:proofErr w:type="spellEnd"/>
      <w:r w:rsidR="0097552E">
        <w:rPr>
          <w:rFonts w:asciiTheme="minorBidi" w:hAnsiTheme="minorBidi" w:cs="Simplified Arabic" w:hint="cs"/>
          <w:sz w:val="32"/>
          <w:szCs w:val="32"/>
          <w:rtl/>
        </w:rPr>
        <w:t xml:space="preserve"> اللجنة ابتداء من اسم المؤسسة المشاركة ، مقرها الاجتماعي ، مدة الإنجاز المقترحة من طرف المؤسسة لإنجاز المشروع في حالة صفقة الأشغال و مدة التسليم في حالة صفقة توريد و مدة الدراسة في حالة صفقة الدراسة ، </w:t>
      </w:r>
      <w:r w:rsidR="00FF7177">
        <w:rPr>
          <w:rFonts w:asciiTheme="minorBidi" w:hAnsiTheme="minorBidi" w:cs="Simplified Arabic" w:hint="cs"/>
          <w:sz w:val="32"/>
          <w:szCs w:val="32"/>
          <w:rtl/>
        </w:rPr>
        <w:t xml:space="preserve">ثم تدون كل الوثائق الموجودة في الملف التقني المنصوص عليها في المادة 51 المذكورة آنفا </w:t>
      </w:r>
      <w:r w:rsidR="0045344F">
        <w:rPr>
          <w:rFonts w:asciiTheme="minorBidi" w:hAnsiTheme="minorBidi" w:cs="Simplified Arabic" w:hint="cs"/>
          <w:sz w:val="32"/>
          <w:szCs w:val="32"/>
          <w:rtl/>
        </w:rPr>
        <w:t>مع جميع التحفظات على الو</w:t>
      </w:r>
      <w:r w:rsidR="0029675D">
        <w:rPr>
          <w:rFonts w:asciiTheme="minorBidi" w:hAnsiTheme="minorBidi" w:cs="Simplified Arabic" w:hint="cs"/>
          <w:sz w:val="32"/>
          <w:szCs w:val="32"/>
          <w:rtl/>
        </w:rPr>
        <w:t>ث</w:t>
      </w:r>
      <w:r w:rsidR="0045344F">
        <w:rPr>
          <w:rFonts w:asciiTheme="minorBidi" w:hAnsiTheme="minorBidi" w:cs="Simplified Arabic" w:hint="cs"/>
          <w:sz w:val="32"/>
          <w:szCs w:val="32"/>
          <w:rtl/>
        </w:rPr>
        <w:t>ائق</w:t>
      </w:r>
      <w:r w:rsidR="00FF7177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FF7177" w:rsidRDefault="00FF7177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بعد الانتهاء من فتح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</w:rPr>
        <w:t xml:space="preserve"> التقنية تأتي المرحلة الثانية لعمل اللجنة و هي :</w:t>
      </w:r>
    </w:p>
    <w:p w:rsidR="0029675D" w:rsidRDefault="00FF7177" w:rsidP="0092323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1D3BCA">
        <w:rPr>
          <w:rFonts w:asciiTheme="minorBidi" w:hAnsiTheme="minorBidi" w:cs="Simplified Arabic" w:hint="cs"/>
          <w:b/>
          <w:bCs/>
          <w:sz w:val="32"/>
          <w:szCs w:val="32"/>
          <w:rtl/>
        </w:rPr>
        <w:lastRenderedPageBreak/>
        <w:t xml:space="preserve">مرحلة فتح </w:t>
      </w:r>
      <w:proofErr w:type="spellStart"/>
      <w:r w:rsidRPr="001D3BCA">
        <w:rPr>
          <w:rFonts w:asciiTheme="minorBidi" w:hAnsiTheme="minorBidi" w:cs="Simplified Arabic" w:hint="cs"/>
          <w:b/>
          <w:bCs/>
          <w:sz w:val="32"/>
          <w:szCs w:val="32"/>
          <w:rtl/>
        </w:rPr>
        <w:t>الأظرفة</w:t>
      </w:r>
      <w:proofErr w:type="spellEnd"/>
      <w:r w:rsidRPr="001D3BCA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المالية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: </w:t>
      </w:r>
      <w:r w:rsidR="0045344F">
        <w:rPr>
          <w:rFonts w:asciiTheme="minorBidi" w:hAnsiTheme="minorBidi" w:cs="Simplified Arabic" w:hint="cs"/>
          <w:sz w:val="32"/>
          <w:szCs w:val="32"/>
          <w:rtl/>
        </w:rPr>
        <w:t xml:space="preserve">تقوم اللجنة </w:t>
      </w:r>
      <w:r w:rsidR="00AB0BF0">
        <w:rPr>
          <w:rFonts w:asciiTheme="minorBidi" w:hAnsiTheme="minorBidi" w:cs="Simplified Arabic" w:hint="cs"/>
          <w:sz w:val="32"/>
          <w:szCs w:val="32"/>
          <w:rtl/>
        </w:rPr>
        <w:t>ب</w:t>
      </w:r>
      <w:r w:rsidR="0045344F">
        <w:rPr>
          <w:rFonts w:asciiTheme="minorBidi" w:hAnsiTheme="minorBidi" w:cs="Simplified Arabic" w:hint="cs"/>
          <w:sz w:val="32"/>
          <w:szCs w:val="32"/>
          <w:rtl/>
        </w:rPr>
        <w:t xml:space="preserve">فتح العرض المالي </w:t>
      </w:r>
      <w:r w:rsidR="0029675D">
        <w:rPr>
          <w:rFonts w:asciiTheme="minorBidi" w:hAnsiTheme="minorBidi" w:cs="Simplified Arabic" w:hint="cs"/>
          <w:sz w:val="32"/>
          <w:szCs w:val="32"/>
          <w:rtl/>
        </w:rPr>
        <w:t xml:space="preserve">المتضمن رسالة العرض هذا </w:t>
      </w:r>
      <w:r w:rsidR="00923230"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29675D">
        <w:rPr>
          <w:rFonts w:asciiTheme="minorBidi" w:hAnsiTheme="minorBidi" w:cs="Simplified Arabic" w:hint="cs"/>
          <w:sz w:val="32"/>
          <w:szCs w:val="32"/>
          <w:rtl/>
        </w:rPr>
        <w:t>لى جانب جدول ال</w:t>
      </w:r>
      <w:r w:rsidR="00923230">
        <w:rPr>
          <w:rFonts w:asciiTheme="minorBidi" w:hAnsiTheme="minorBidi" w:cs="Simplified Arabic" w:hint="cs"/>
          <w:sz w:val="32"/>
          <w:szCs w:val="32"/>
          <w:rtl/>
        </w:rPr>
        <w:t>أ</w:t>
      </w:r>
      <w:r w:rsidR="0029675D">
        <w:rPr>
          <w:rFonts w:asciiTheme="minorBidi" w:hAnsiTheme="minorBidi" w:cs="Simplified Arabic" w:hint="cs"/>
          <w:sz w:val="32"/>
          <w:szCs w:val="32"/>
          <w:rtl/>
        </w:rPr>
        <w:t xml:space="preserve">سعار الوحدوية و الكشف الكمي و </w:t>
      </w:r>
      <w:proofErr w:type="spellStart"/>
      <w:r w:rsidR="0029675D">
        <w:rPr>
          <w:rFonts w:asciiTheme="minorBidi" w:hAnsiTheme="minorBidi" w:cs="Simplified Arabic" w:hint="cs"/>
          <w:sz w:val="32"/>
          <w:szCs w:val="32"/>
          <w:rtl/>
        </w:rPr>
        <w:t>التقييمي</w:t>
      </w:r>
      <w:proofErr w:type="spellEnd"/>
      <w:r w:rsidR="0029675D">
        <w:rPr>
          <w:rFonts w:asciiTheme="minorBidi" w:hAnsiTheme="minorBidi" w:cs="Simplified Arabic" w:hint="cs"/>
          <w:sz w:val="32"/>
          <w:szCs w:val="32"/>
          <w:rtl/>
        </w:rPr>
        <w:t xml:space="preserve"> يدون كاتب الجلسة اسم المؤسسة و كذا مبلغ التعهد في نفس المحضر .</w:t>
      </w:r>
    </w:p>
    <w:p w:rsidR="00FF7177" w:rsidRDefault="0029675D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في الأخير يوقع المحضر المحرر من طرف أعضاء اللجنة بعد انتهاء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</w:rPr>
        <w:t>الجلسة .</w:t>
      </w:r>
      <w:proofErr w:type="gramEnd"/>
    </w:p>
    <w:p w:rsidR="00382654" w:rsidRPr="00B7047B" w:rsidRDefault="00382654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 w:rsidRPr="00B7047B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ثانيا : </w:t>
      </w:r>
      <w:r w:rsidR="00E6628A">
        <w:rPr>
          <w:rFonts w:asciiTheme="minorBidi" w:hAnsiTheme="minorBidi" w:cs="Simplified Arabic" w:hint="cs"/>
          <w:b/>
          <w:bCs/>
          <w:sz w:val="32"/>
          <w:szCs w:val="32"/>
          <w:rtl/>
        </w:rPr>
        <w:t>ا</w:t>
      </w:r>
      <w:r w:rsidR="00923230">
        <w:rPr>
          <w:rFonts w:asciiTheme="minorBidi" w:hAnsiTheme="minorBidi" w:cs="Simplified Arabic" w:hint="cs"/>
          <w:b/>
          <w:bCs/>
          <w:sz w:val="32"/>
          <w:szCs w:val="32"/>
          <w:rtl/>
        </w:rPr>
        <w:t>لإ</w:t>
      </w:r>
      <w:r w:rsidRPr="00B7047B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جراءات </w:t>
      </w:r>
      <w:r w:rsidR="00E6628A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العملية </w:t>
      </w:r>
      <w:r w:rsidRPr="00B7047B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لفتح </w:t>
      </w:r>
      <w:proofErr w:type="spellStart"/>
      <w:r w:rsidRPr="00B7047B">
        <w:rPr>
          <w:rFonts w:asciiTheme="minorBidi" w:hAnsiTheme="minorBidi" w:cs="Simplified Arabic" w:hint="cs"/>
          <w:b/>
          <w:bCs/>
          <w:sz w:val="32"/>
          <w:szCs w:val="32"/>
          <w:rtl/>
        </w:rPr>
        <w:t>أظرفة</w:t>
      </w:r>
      <w:proofErr w:type="spellEnd"/>
      <w:r w:rsidRPr="00B7047B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الاستشارة الانتقائية </w:t>
      </w:r>
    </w:p>
    <w:p w:rsidR="00382654" w:rsidRPr="00227C33" w:rsidRDefault="00382654" w:rsidP="0092323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فقد خصها التنظيم </w:t>
      </w:r>
      <w:r w:rsidR="00923230" w:rsidRPr="00227C33">
        <w:rPr>
          <w:rFonts w:asciiTheme="minorBidi" w:hAnsiTheme="minorBidi" w:cs="Simplified Arabic" w:hint="cs"/>
          <w:sz w:val="32"/>
          <w:szCs w:val="32"/>
          <w:rtl/>
        </w:rPr>
        <w:t>ب</w:t>
      </w:r>
      <w:r w:rsidR="00923230"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923230" w:rsidRPr="00227C33">
        <w:rPr>
          <w:rFonts w:asciiTheme="minorBidi" w:hAnsiTheme="minorBidi" w:cs="Simplified Arabic" w:hint="cs"/>
          <w:sz w:val="32"/>
          <w:szCs w:val="32"/>
          <w:rtl/>
        </w:rPr>
        <w:t>جراء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ميزها عن المناقصة المفتوحة و المحدودة ، إذ نص على أنه تفتح </w:t>
      </w:r>
      <w:proofErr w:type="spellStart"/>
      <w:r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التقنية </w:t>
      </w:r>
      <w:r w:rsidR="0032354E">
        <w:rPr>
          <w:rFonts w:asciiTheme="minorBidi" w:hAnsiTheme="minorBidi" w:cs="Simplified Arabic" w:hint="cs"/>
          <w:sz w:val="32"/>
          <w:szCs w:val="32"/>
          <w:rtl/>
        </w:rPr>
        <w:t xml:space="preserve">النهائية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و </w:t>
      </w:r>
      <w:proofErr w:type="spellStart"/>
      <w:r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المالية على مرحلتين </w:t>
      </w:r>
      <w:r w:rsidR="00E6628A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29"/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2B6EBE" w:rsidRDefault="00F7215C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F7215C">
        <w:rPr>
          <w:rFonts w:asciiTheme="minorBidi" w:hAnsiTheme="minorBidi" w:cs="Simplified Arabic" w:hint="cs"/>
          <w:sz w:val="32"/>
          <w:szCs w:val="32"/>
          <w:rtl/>
        </w:rPr>
        <w:t xml:space="preserve">و لعل ما يستوقفنا في هذه المادة </w:t>
      </w:r>
      <w:proofErr w:type="gramStart"/>
      <w:r w:rsidRPr="00F7215C">
        <w:rPr>
          <w:rFonts w:asciiTheme="minorBidi" w:hAnsiTheme="minorBidi" w:cs="Simplified Arabic" w:hint="cs"/>
          <w:sz w:val="32"/>
          <w:szCs w:val="32"/>
          <w:rtl/>
        </w:rPr>
        <w:t>عبارة</w:t>
      </w:r>
      <w:r w:rsidR="002B6EBE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2B6EBE" w:rsidRPr="00F7215C">
        <w:rPr>
          <w:rFonts w:asciiTheme="minorBidi" w:hAnsiTheme="minorBidi" w:cs="Simplified Arabic" w:hint="cs"/>
          <w:sz w:val="32"/>
          <w:szCs w:val="32"/>
          <w:rtl/>
        </w:rPr>
        <w:t xml:space="preserve"> "</w:t>
      </w:r>
      <w:proofErr w:type="gramEnd"/>
      <w:r w:rsidR="002B6EBE" w:rsidRPr="00F7215C">
        <w:rPr>
          <w:rFonts w:asciiTheme="minorBidi" w:hAnsiTheme="minorBidi" w:cs="Simplified Arabic" w:hint="cs"/>
          <w:sz w:val="32"/>
          <w:szCs w:val="32"/>
          <w:rtl/>
        </w:rPr>
        <w:t xml:space="preserve"> نهائية " ، و حتى نستوعب مغزاها</w:t>
      </w:r>
      <w:r w:rsidR="002B6EBE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2B6EBE" w:rsidRPr="00F7215C">
        <w:rPr>
          <w:rFonts w:asciiTheme="minorBidi" w:hAnsiTheme="minorBidi" w:cs="Simplified Arabic" w:hint="cs"/>
          <w:sz w:val="32"/>
          <w:szCs w:val="32"/>
          <w:rtl/>
        </w:rPr>
        <w:t>وجب الرجوع</w:t>
      </w:r>
    </w:p>
    <w:p w:rsidR="00F7215C" w:rsidRPr="00F7215C" w:rsidRDefault="00F7215C" w:rsidP="002B6EBE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F7215C">
        <w:rPr>
          <w:rFonts w:asciiTheme="minorBidi" w:hAnsiTheme="minorBidi" w:cs="Simplified Arabic" w:hint="cs"/>
          <w:sz w:val="32"/>
          <w:szCs w:val="32"/>
          <w:rtl/>
        </w:rPr>
        <w:t xml:space="preserve">للمادة </w:t>
      </w:r>
      <w:r w:rsidRPr="002B6EBE">
        <w:rPr>
          <w:rFonts w:asciiTheme="minorBidi" w:hAnsiTheme="minorBidi" w:cs="Simplified Arabic" w:hint="cs"/>
          <w:sz w:val="28"/>
          <w:szCs w:val="28"/>
          <w:rtl/>
        </w:rPr>
        <w:t>31</w:t>
      </w:r>
      <w:r w:rsidRPr="00F7215C">
        <w:rPr>
          <w:rFonts w:asciiTheme="minorBidi" w:hAnsiTheme="minorBidi" w:cs="Simplified Arabic" w:hint="cs"/>
          <w:sz w:val="32"/>
          <w:szCs w:val="32"/>
          <w:rtl/>
        </w:rPr>
        <w:t xml:space="preserve"> و</w:t>
      </w:r>
      <w:r w:rsidRPr="002B6EBE">
        <w:rPr>
          <w:rFonts w:asciiTheme="minorBidi" w:hAnsiTheme="minorBidi" w:cs="Simplified Arabic" w:hint="cs"/>
          <w:sz w:val="28"/>
          <w:szCs w:val="28"/>
          <w:rtl/>
        </w:rPr>
        <w:t>32</w:t>
      </w:r>
      <w:r w:rsidRPr="00F7215C">
        <w:rPr>
          <w:rFonts w:asciiTheme="minorBidi" w:hAnsiTheme="minorBidi" w:cs="Simplified Arabic" w:hint="cs"/>
          <w:sz w:val="32"/>
          <w:szCs w:val="32"/>
          <w:rtl/>
        </w:rPr>
        <w:t xml:space="preserve"> من المرسوم الرئاسي </w:t>
      </w:r>
      <w:r w:rsidRPr="002B6EBE">
        <w:rPr>
          <w:rFonts w:asciiTheme="minorBidi" w:hAnsiTheme="minorBidi" w:cs="Simplified Arabic" w:hint="cs"/>
          <w:sz w:val="28"/>
          <w:szCs w:val="28"/>
          <w:rtl/>
        </w:rPr>
        <w:t>12/23</w:t>
      </w:r>
      <w:r w:rsidRPr="00F7215C">
        <w:rPr>
          <w:rFonts w:asciiTheme="minorBidi" w:hAnsiTheme="minorBidi" w:cs="Simplified Arabic" w:hint="cs"/>
          <w:sz w:val="32"/>
          <w:szCs w:val="32"/>
          <w:rtl/>
        </w:rPr>
        <w:t xml:space="preserve"> المتعلق بالصفقات العمومية المعدل والمتمم للمرسوم </w:t>
      </w:r>
      <w:r w:rsidRPr="002B6EBE">
        <w:rPr>
          <w:rFonts w:asciiTheme="minorBidi" w:hAnsiTheme="minorBidi" w:cs="Simplified Arabic" w:hint="cs"/>
          <w:sz w:val="28"/>
          <w:szCs w:val="28"/>
          <w:rtl/>
        </w:rPr>
        <w:t xml:space="preserve">10/236 </w:t>
      </w:r>
      <w:r w:rsidRPr="00F7215C">
        <w:rPr>
          <w:rFonts w:asciiTheme="minorBidi" w:hAnsiTheme="minorBidi" w:cs="Simplified Arabic" w:hint="cs"/>
          <w:sz w:val="32"/>
          <w:szCs w:val="32"/>
          <w:rtl/>
        </w:rPr>
        <w:t>المتعلق بالصفقات العمومية ، و التي رسمت لنا أحكاما تتعلق بسير</w:t>
      </w:r>
      <w:r w:rsidR="002B6EBE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F7215C">
        <w:rPr>
          <w:rFonts w:asciiTheme="minorBidi" w:hAnsiTheme="minorBidi" w:cs="Simplified Arabic" w:hint="cs"/>
          <w:sz w:val="32"/>
          <w:szCs w:val="32"/>
          <w:rtl/>
        </w:rPr>
        <w:t xml:space="preserve">عملية فتح </w:t>
      </w:r>
      <w:proofErr w:type="spellStart"/>
      <w:r w:rsidRPr="00F7215C">
        <w:rPr>
          <w:rFonts w:asciiTheme="minorBidi" w:hAnsiTheme="minorBidi" w:cs="Simplified Arabic" w:hint="cs"/>
          <w:sz w:val="32"/>
          <w:szCs w:val="32"/>
          <w:rtl/>
        </w:rPr>
        <w:t>ال</w:t>
      </w:r>
      <w:r w:rsidR="002B6EBE">
        <w:rPr>
          <w:rFonts w:asciiTheme="minorBidi" w:hAnsiTheme="minorBidi" w:cs="Simplified Arabic" w:hint="cs"/>
          <w:sz w:val="32"/>
          <w:szCs w:val="32"/>
          <w:rtl/>
        </w:rPr>
        <w:t>أ</w:t>
      </w:r>
      <w:r w:rsidRPr="00F7215C">
        <w:rPr>
          <w:rFonts w:asciiTheme="minorBidi" w:hAnsiTheme="minorBidi" w:cs="Simplified Arabic" w:hint="cs"/>
          <w:sz w:val="32"/>
          <w:szCs w:val="32"/>
          <w:rtl/>
        </w:rPr>
        <w:t>ظرفة</w:t>
      </w:r>
      <w:proofErr w:type="spellEnd"/>
      <w:r w:rsidRPr="00F7215C">
        <w:rPr>
          <w:rFonts w:asciiTheme="minorBidi" w:hAnsiTheme="minorBidi" w:cs="Simplified Arabic" w:hint="cs"/>
          <w:sz w:val="32"/>
          <w:szCs w:val="32"/>
          <w:rtl/>
        </w:rPr>
        <w:t xml:space="preserve"> بالنسبة للاستشارة الانتقائية.</w:t>
      </w:r>
    </w:p>
    <w:p w:rsidR="00F7215C" w:rsidRDefault="00F7215C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</w:rPr>
        <w:t>في المرحلة الأولى : وجوب تقديم العارض للعرض التقني الأولي دون العرض المالي</w:t>
      </w:r>
    </w:p>
    <w:p w:rsidR="009D5509" w:rsidRPr="00227C33" w:rsidRDefault="002B6EBE" w:rsidP="00F66266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CE3550">
        <w:rPr>
          <w:rFonts w:asciiTheme="minorBidi" w:hAnsiTheme="minorBidi" w:cs="Simplified Arabic" w:hint="cs"/>
          <w:sz w:val="32"/>
          <w:szCs w:val="32"/>
          <w:rtl/>
        </w:rPr>
        <w:t xml:space="preserve">لقد </w:t>
      </w:r>
      <w:r w:rsidR="00E12D60">
        <w:rPr>
          <w:rFonts w:asciiTheme="minorBidi" w:hAnsiTheme="minorBidi" w:cs="Simplified Arabic" w:hint="cs"/>
          <w:sz w:val="32"/>
          <w:szCs w:val="32"/>
          <w:rtl/>
        </w:rPr>
        <w:t>أجاز</w:t>
      </w:r>
      <w:r w:rsidR="00D26D81">
        <w:rPr>
          <w:rFonts w:asciiTheme="minorBidi" w:hAnsiTheme="minorBidi" w:cs="Simplified Arabic" w:hint="cs"/>
          <w:sz w:val="32"/>
          <w:szCs w:val="32"/>
          <w:rtl/>
        </w:rPr>
        <w:t xml:space="preserve">ت المادة </w:t>
      </w:r>
      <w:r w:rsidR="00D26D81" w:rsidRPr="002B6EBE">
        <w:rPr>
          <w:rFonts w:asciiTheme="minorBidi" w:hAnsiTheme="minorBidi" w:cs="Simplified Arabic" w:hint="cs"/>
          <w:sz w:val="28"/>
          <w:szCs w:val="28"/>
          <w:rtl/>
        </w:rPr>
        <w:t>31</w:t>
      </w:r>
      <w:r w:rsidR="00D26D81">
        <w:rPr>
          <w:rFonts w:asciiTheme="minorBidi" w:hAnsiTheme="minorBidi" w:cs="Simplified Arabic" w:hint="cs"/>
          <w:sz w:val="32"/>
          <w:szCs w:val="32"/>
          <w:rtl/>
        </w:rPr>
        <w:t xml:space="preserve"> من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المرسوم</w:t>
      </w:r>
      <w:r w:rsidR="00E12D60">
        <w:rPr>
          <w:rFonts w:asciiTheme="minorBidi" w:hAnsiTheme="minorBidi" w:cs="Simplified Arabic" w:hint="cs"/>
          <w:sz w:val="32"/>
          <w:szCs w:val="32"/>
          <w:rtl/>
        </w:rPr>
        <w:t xml:space="preserve"> الرئاسي </w:t>
      </w:r>
      <w:r w:rsidR="009D5509" w:rsidRPr="002B6EBE">
        <w:rPr>
          <w:rFonts w:asciiTheme="minorBidi" w:hAnsiTheme="minorBidi" w:cs="Simplified Arabic"/>
          <w:sz w:val="28"/>
          <w:szCs w:val="28"/>
        </w:rPr>
        <w:t>23/12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المؤرخ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في</w:t>
      </w:r>
      <w:r w:rsidRPr="002B6EBE">
        <w:rPr>
          <w:rFonts w:asciiTheme="minorBidi" w:hAnsiTheme="minorBidi" w:cs="Simplified Arabic" w:hint="cs"/>
          <w:sz w:val="28"/>
          <w:szCs w:val="28"/>
          <w:rtl/>
        </w:rPr>
        <w:t>18/01/2012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للمصلحة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المتعاقدة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القيام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باستشارة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انتقائية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خلال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قائمة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مفتوحة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للمتعاملين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الاقتصاديين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تعدها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سلفا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خلال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معطيات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تتعلق بانجاز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عمليات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هندسية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مركبة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أو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ذات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أهمية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خاصة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E12D60">
        <w:rPr>
          <w:rFonts w:asciiTheme="minorBidi" w:hAnsiTheme="minorBidi" w:cs="Simplified Arabic"/>
          <w:sz w:val="32"/>
          <w:szCs w:val="32"/>
        </w:rPr>
        <w:t xml:space="preserve"> </w:t>
      </w:r>
      <w:r w:rsidR="00E12D60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، أو</w:t>
      </w:r>
      <w:r w:rsidR="004D584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E12D60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عمليات اقتناء لوازم خاصة ذات طابع تكراري </w:t>
      </w:r>
      <w:r w:rsidR="00E12D60">
        <w:rPr>
          <w:rFonts w:asciiTheme="minorBidi" w:hAnsiTheme="minorBidi" w:cs="Simplified Arabic"/>
          <w:sz w:val="32"/>
          <w:szCs w:val="32"/>
          <w:lang w:val="fr-FR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باعتبارها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الطرف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المعني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بالعملية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التعاقدية</w:t>
      </w:r>
      <w:r w:rsidR="00606320">
        <w:rPr>
          <w:rFonts w:asciiTheme="minorBidi" w:hAnsiTheme="minorBidi" w:cs="Simplified Arabic" w:hint="cs"/>
          <w:sz w:val="32"/>
          <w:szCs w:val="32"/>
          <w:rtl/>
        </w:rPr>
        <w:t xml:space="preserve"> يجدد الانتقاء </w:t>
      </w:r>
      <w:r w:rsidR="00606320">
        <w:rPr>
          <w:rFonts w:asciiTheme="minorBidi" w:hAnsiTheme="minorBidi" w:cs="Simplified Arabic" w:hint="cs"/>
          <w:sz w:val="32"/>
          <w:szCs w:val="32"/>
          <w:rtl/>
        </w:rPr>
        <w:lastRenderedPageBreak/>
        <w:t xml:space="preserve">على ثلاث </w:t>
      </w:r>
      <w:r w:rsidR="00606320" w:rsidRPr="002B6EBE">
        <w:rPr>
          <w:rFonts w:asciiTheme="minorBidi" w:hAnsiTheme="minorBidi" w:cs="Simplified Arabic" w:hint="cs"/>
          <w:sz w:val="28"/>
          <w:szCs w:val="28"/>
          <w:rtl/>
        </w:rPr>
        <w:t>03</w:t>
      </w:r>
      <w:r w:rsidR="00606320">
        <w:rPr>
          <w:rFonts w:asciiTheme="minorBidi" w:hAnsiTheme="minorBidi" w:cs="Simplified Arabic" w:hint="cs"/>
          <w:sz w:val="32"/>
          <w:szCs w:val="32"/>
          <w:rtl/>
        </w:rPr>
        <w:t xml:space="preserve"> سنوات</w:t>
      </w:r>
      <w:r w:rsidR="00606320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.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و يجب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على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المصلحة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المتعاقدة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أن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توجه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الدعوة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في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البداية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إلى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مجموعة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المرشحين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تختارهم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لا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يقل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عن ( </w:t>
      </w:r>
      <w:r w:rsidR="009D5509" w:rsidRPr="002B6EBE">
        <w:rPr>
          <w:rFonts w:asciiTheme="minorBidi" w:hAnsiTheme="minorBidi" w:cs="Simplified Arabic"/>
          <w:sz w:val="28"/>
          <w:szCs w:val="28"/>
        </w:rPr>
        <w:t xml:space="preserve"> 03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)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مرشحين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بموجب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رسائل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استشارة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إلى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تقديم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العروض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التقنية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الأولية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دون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العرض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المالي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.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و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هذا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ما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F66266">
        <w:rPr>
          <w:rFonts w:asciiTheme="minorBidi" w:hAnsiTheme="minorBidi" w:cs="Simplified Arabic" w:hint="cs"/>
          <w:sz w:val="32"/>
          <w:szCs w:val="32"/>
          <w:rtl/>
        </w:rPr>
        <w:t>أكدت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عليه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المادة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717315" w:rsidRPr="002B6EBE">
        <w:rPr>
          <w:rFonts w:asciiTheme="minorBidi" w:hAnsiTheme="minorBidi" w:cs="Simplified Arabic"/>
          <w:sz w:val="28"/>
          <w:szCs w:val="28"/>
        </w:rPr>
        <w:t>3</w:t>
      </w:r>
      <w:r w:rsidR="009D5509" w:rsidRPr="002B6EBE">
        <w:rPr>
          <w:rFonts w:asciiTheme="minorBidi" w:hAnsiTheme="minorBidi" w:cs="Simplified Arabic"/>
          <w:sz w:val="28"/>
          <w:szCs w:val="28"/>
        </w:rPr>
        <w:t>2</w:t>
      </w:r>
      <w:r w:rsidR="009908C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من المرسوم الرئاسي</w:t>
      </w:r>
      <w:r w:rsidR="009908C8" w:rsidRPr="002B6EBE">
        <w:rPr>
          <w:rFonts w:asciiTheme="minorBidi" w:hAnsiTheme="minorBidi" w:cs="Simplified Arabic" w:hint="cs"/>
          <w:sz w:val="28"/>
          <w:szCs w:val="28"/>
          <w:rtl/>
        </w:rPr>
        <w:t xml:space="preserve"> 10/236</w:t>
      </w:r>
      <w:r w:rsidRPr="002B6EBE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.</w:t>
      </w:r>
    </w:p>
    <w:p w:rsidR="005B465D" w:rsidRDefault="002B6EBE" w:rsidP="00F66266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و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في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حالة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ما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إذا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كان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عدد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المرشحين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</w:rPr>
        <w:t>أ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قل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منه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ثلاثة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يجب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على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</w:t>
      </w:r>
      <w:r w:rsidR="0056639B">
        <w:rPr>
          <w:rFonts w:asciiTheme="minorBidi" w:hAnsiTheme="minorBidi" w:cs="Simplified Arabic" w:hint="cs"/>
          <w:sz w:val="32"/>
          <w:szCs w:val="32"/>
          <w:rtl/>
        </w:rPr>
        <w:t>ت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ع</w:t>
      </w:r>
      <w:r w:rsidR="0056639B">
        <w:rPr>
          <w:rFonts w:asciiTheme="minorBidi" w:hAnsiTheme="minorBidi" w:cs="Simplified Arabic" w:hint="cs"/>
          <w:sz w:val="32"/>
          <w:szCs w:val="32"/>
          <w:rtl/>
        </w:rPr>
        <w:t>ا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</w:t>
      </w:r>
      <w:r w:rsidR="0056639B">
        <w:rPr>
          <w:rFonts w:asciiTheme="minorBidi" w:hAnsiTheme="minorBidi" w:cs="Simplified Arabic" w:hint="cs"/>
          <w:sz w:val="32"/>
          <w:szCs w:val="32"/>
          <w:rtl/>
        </w:rPr>
        <w:t>ل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المتعاقد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أن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يباشر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الدعوة</w:t>
      </w:r>
      <w:r w:rsidR="009908C8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للانتقاء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الأولي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جديد و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يجب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أن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266EFD">
        <w:rPr>
          <w:rFonts w:asciiTheme="minorBidi" w:hAnsiTheme="minorBidi" w:cs="Simplified Arabic" w:hint="cs"/>
          <w:sz w:val="32"/>
          <w:szCs w:val="32"/>
          <w:rtl/>
        </w:rPr>
        <w:t>ن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شير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إلى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أن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المادة</w:t>
      </w:r>
      <w:r w:rsidR="00F07C9F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F07C9F" w:rsidRPr="002B6EBE">
        <w:rPr>
          <w:rFonts w:asciiTheme="minorBidi" w:hAnsiTheme="minorBidi" w:cs="Simplified Arabic" w:hint="cs"/>
          <w:sz w:val="28"/>
          <w:szCs w:val="28"/>
          <w:rtl/>
        </w:rPr>
        <w:t>31</w:t>
      </w:r>
      <w:r w:rsidR="00F07C9F" w:rsidRPr="00227C33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0"/>
      </w:r>
      <w:r w:rsidR="00F07C9F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</w:rPr>
        <w:t>،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أضافت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في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الفقرة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</w:t>
      </w:r>
      <w:r w:rsidR="00F07C9F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سادسة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الجديدة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في المرسوم </w:t>
      </w:r>
      <w:r w:rsidR="009D5509" w:rsidRPr="002B6EBE">
        <w:rPr>
          <w:rFonts w:asciiTheme="minorBidi" w:hAnsiTheme="minorBidi" w:cs="Simplified Arabic"/>
          <w:sz w:val="28"/>
          <w:szCs w:val="28"/>
        </w:rPr>
        <w:t>12</w:t>
      </w:r>
      <w:r w:rsidR="009D5509" w:rsidRPr="002B6EBE">
        <w:rPr>
          <w:rFonts w:asciiTheme="minorBidi" w:hAnsiTheme="minorBidi" w:cs="Simplified Arabic" w:hint="cs"/>
          <w:sz w:val="28"/>
          <w:szCs w:val="28"/>
          <w:rtl/>
        </w:rPr>
        <w:t>/</w:t>
      </w:r>
      <w:r w:rsidR="009D5509" w:rsidRPr="002B6EBE">
        <w:rPr>
          <w:rFonts w:asciiTheme="minorBidi" w:hAnsiTheme="minorBidi" w:cs="Simplified Arabic"/>
          <w:sz w:val="28"/>
          <w:szCs w:val="28"/>
        </w:rPr>
        <w:t>23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انه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إذا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تمت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إعادة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إجراء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الانتقاء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الأولي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للمرة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الثانية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حسب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الشروط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المحددة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في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الفقرة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السابقة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و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تم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انتقاء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اقل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ثلاثة</w:t>
      </w:r>
      <w:r w:rsidR="00F66266">
        <w:rPr>
          <w:rFonts w:asciiTheme="minorBidi" w:hAnsiTheme="minorBidi" w:cs="Simplified Arabic" w:hint="cs"/>
          <w:sz w:val="32"/>
          <w:szCs w:val="32"/>
          <w:rtl/>
        </w:rPr>
        <w:t xml:space="preserve"> (</w:t>
      </w:r>
      <w:r w:rsidR="009D5509" w:rsidRPr="002B6EBE">
        <w:rPr>
          <w:rFonts w:asciiTheme="minorBidi" w:hAnsiTheme="minorBidi" w:cs="Simplified Arabic"/>
          <w:sz w:val="28"/>
          <w:szCs w:val="28"/>
        </w:rPr>
        <w:t>03</w:t>
      </w:r>
      <w:r w:rsidR="00F66266">
        <w:rPr>
          <w:rFonts w:asciiTheme="minorBidi" w:hAnsiTheme="minorBidi" w:cs="Simplified Arabic" w:hint="cs"/>
          <w:sz w:val="32"/>
          <w:szCs w:val="32"/>
          <w:rtl/>
        </w:rPr>
        <w:t xml:space="preserve">)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مرشحين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فانه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يمكن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3332">
        <w:rPr>
          <w:rFonts w:asciiTheme="minorBidi" w:hAnsiTheme="minorBidi" w:cs="Simplified Arabic" w:hint="cs"/>
          <w:sz w:val="32"/>
          <w:szCs w:val="32"/>
          <w:rtl/>
        </w:rPr>
        <w:t>ل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لمصلحة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المتعاقدة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مواصلة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الأجراء حتى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في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حالة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العرض</w:t>
      </w:r>
      <w:r w:rsidR="009D5509" w:rsidRPr="00227C33">
        <w:rPr>
          <w:rFonts w:asciiTheme="minorBidi" w:hAnsiTheme="minorBidi" w:cs="Simplified Arabic"/>
          <w:sz w:val="32"/>
          <w:szCs w:val="32"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الوحيد .</w:t>
      </w:r>
    </w:p>
    <w:p w:rsidR="00F7215C" w:rsidRDefault="00CB341F" w:rsidP="002B6EBE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CB341F">
        <w:rPr>
          <w:rFonts w:asciiTheme="minorBidi" w:hAnsiTheme="minorBidi" w:cs="Simplified Arabic" w:hint="cs"/>
          <w:sz w:val="32"/>
          <w:szCs w:val="32"/>
          <w:rtl/>
        </w:rPr>
        <w:t xml:space="preserve">و هنا نكون أمام مرحلة أولى من الفتح لا ينتج عنها أبدا ترتيب </w:t>
      </w:r>
      <w:proofErr w:type="gramStart"/>
      <w:r w:rsidRPr="00CB341F">
        <w:rPr>
          <w:rFonts w:asciiTheme="minorBidi" w:hAnsiTheme="minorBidi" w:cs="Simplified Arabic" w:hint="cs"/>
          <w:sz w:val="32"/>
          <w:szCs w:val="32"/>
          <w:rtl/>
        </w:rPr>
        <w:t>العروض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1"/>
      </w:r>
      <w:r w:rsidR="002B6EBE">
        <w:rPr>
          <w:rFonts w:asciiTheme="minorBidi" w:hAnsiTheme="minorBidi" w:cs="Simplified Arabic" w:hint="cs"/>
          <w:sz w:val="32"/>
          <w:szCs w:val="32"/>
          <w:rtl/>
        </w:rPr>
        <w:t xml:space="preserve"> .</w:t>
      </w:r>
      <w:proofErr w:type="gramEnd"/>
    </w:p>
    <w:p w:rsidR="00CB341F" w:rsidRDefault="00CB341F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إن لجنة فتح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</w:rPr>
        <w:t xml:space="preserve"> لا تملك الحق في تقييم العروض </w:t>
      </w:r>
      <w:r w:rsidR="00AB0BF0">
        <w:rPr>
          <w:rFonts w:asciiTheme="minorBidi" w:hAnsiTheme="minorBidi" w:cs="Simplified Arabic" w:hint="cs"/>
          <w:sz w:val="32"/>
          <w:szCs w:val="32"/>
          <w:rtl/>
        </w:rPr>
        <w:t>أ</w:t>
      </w:r>
      <w:r>
        <w:rPr>
          <w:rFonts w:asciiTheme="minorBidi" w:hAnsiTheme="minorBidi" w:cs="Simplified Arabic" w:hint="cs"/>
          <w:sz w:val="32"/>
          <w:szCs w:val="32"/>
          <w:rtl/>
        </w:rPr>
        <w:t>و</w:t>
      </w:r>
      <w:r w:rsidR="00AB0BF0">
        <w:rPr>
          <w:rFonts w:asciiTheme="minorBidi" w:hAnsiTheme="minorBidi" w:cs="Simplified Arabic" w:hint="cs"/>
          <w:sz w:val="32"/>
          <w:szCs w:val="32"/>
          <w:rtl/>
        </w:rPr>
        <w:t xml:space="preserve"> منحها و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لا تملك إقصائها ، فهذه المهمة من صلاحيات اللجنة الدائمة لتقييم العروض </w:t>
      </w:r>
      <w:r w:rsidR="00AB0BF0">
        <w:rPr>
          <w:rFonts w:asciiTheme="minorBidi" w:hAnsiTheme="minorBidi" w:cs="Simplified Arabic" w:hint="cs"/>
          <w:sz w:val="32"/>
          <w:szCs w:val="32"/>
          <w:rtl/>
        </w:rPr>
        <w:t xml:space="preserve"> و قرار المصلحة المتعاقدة</w:t>
      </w:r>
      <w:r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9D5509" w:rsidRPr="00CB341F" w:rsidRDefault="00026952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   </w:t>
      </w:r>
      <w:r w:rsidR="00CB341F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أما في المرحلة الثانية </w:t>
      </w:r>
      <w:r w:rsidR="00CB341F" w:rsidRPr="00CB341F">
        <w:rPr>
          <w:rFonts w:asciiTheme="minorBidi" w:hAnsiTheme="minorBidi" w:cs="Simplified Arabic" w:hint="cs"/>
          <w:sz w:val="32"/>
          <w:szCs w:val="32"/>
          <w:rtl/>
        </w:rPr>
        <w:t xml:space="preserve">يتم اللجوء إلى القائمة المؤهلة ضمن مرحلة الانتقاء الأولي الذين لم يتم إقصاؤهم لتقديم عروضهم التقنية </w:t>
      </w:r>
      <w:r w:rsidR="00C0747C">
        <w:rPr>
          <w:rFonts w:asciiTheme="minorBidi" w:hAnsiTheme="minorBidi" w:cs="Simplified Arabic" w:hint="cs"/>
          <w:sz w:val="32"/>
          <w:szCs w:val="32"/>
          <w:rtl/>
        </w:rPr>
        <w:t xml:space="preserve">النهائية </w:t>
      </w:r>
      <w:proofErr w:type="spellStart"/>
      <w:r w:rsidR="00C0747C">
        <w:rPr>
          <w:rFonts w:asciiTheme="minorBidi" w:hAnsiTheme="minorBidi" w:cs="Simplified Arabic" w:hint="cs"/>
          <w:sz w:val="32"/>
          <w:szCs w:val="32"/>
          <w:rtl/>
        </w:rPr>
        <w:t>مرفوقة</w:t>
      </w:r>
      <w:proofErr w:type="spellEnd"/>
      <w:r w:rsidR="00C0747C">
        <w:rPr>
          <w:rFonts w:asciiTheme="minorBidi" w:hAnsiTheme="minorBidi" w:cs="Simplified Arabic" w:hint="cs"/>
          <w:sz w:val="32"/>
          <w:szCs w:val="32"/>
          <w:rtl/>
        </w:rPr>
        <w:t xml:space="preserve"> بعروضهم ا</w:t>
      </w:r>
      <w:r w:rsidR="00CB341F" w:rsidRPr="00CB341F">
        <w:rPr>
          <w:rFonts w:asciiTheme="minorBidi" w:hAnsiTheme="minorBidi" w:cs="Simplified Arabic" w:hint="cs"/>
          <w:sz w:val="32"/>
          <w:szCs w:val="32"/>
          <w:rtl/>
        </w:rPr>
        <w:t>لمالية</w:t>
      </w:r>
      <w:r w:rsidR="00C0747C">
        <w:rPr>
          <w:rFonts w:asciiTheme="minorBidi" w:hAnsiTheme="minorBidi" w:cs="Simplified Arabic" w:hint="cs"/>
          <w:sz w:val="32"/>
          <w:szCs w:val="32"/>
          <w:rtl/>
        </w:rPr>
        <w:t xml:space="preserve"> ،</w:t>
      </w:r>
      <w:r w:rsidR="00CB341F" w:rsidRPr="00CB341F">
        <w:rPr>
          <w:rFonts w:asciiTheme="minorBidi" w:hAnsiTheme="minorBidi" w:cs="Simplified Arabic" w:hint="cs"/>
          <w:sz w:val="32"/>
          <w:szCs w:val="32"/>
          <w:rtl/>
        </w:rPr>
        <w:t xml:space="preserve"> التي تخضع بدورها إلى إجراءات فتح مماثلة لتلك المعمول </w:t>
      </w:r>
      <w:proofErr w:type="spellStart"/>
      <w:r w:rsidR="00CB341F" w:rsidRPr="00CB341F">
        <w:rPr>
          <w:rFonts w:asciiTheme="minorBidi" w:hAnsiTheme="minorBidi" w:cs="Simplified Arabic" w:hint="cs"/>
          <w:sz w:val="32"/>
          <w:szCs w:val="32"/>
          <w:rtl/>
        </w:rPr>
        <w:t>بها</w:t>
      </w:r>
      <w:proofErr w:type="spellEnd"/>
      <w:r w:rsidR="00CB341F" w:rsidRPr="00CB341F">
        <w:rPr>
          <w:rFonts w:asciiTheme="minorBidi" w:hAnsiTheme="minorBidi" w:cs="Simplified Arabic" w:hint="cs"/>
          <w:sz w:val="32"/>
          <w:szCs w:val="32"/>
          <w:rtl/>
        </w:rPr>
        <w:t xml:space="preserve"> بصدد المناقصة</w:t>
      </w:r>
      <w:r w:rsidR="00C0747C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2"/>
      </w:r>
      <w:r w:rsidR="00CB341F" w:rsidRPr="00CB341F">
        <w:rPr>
          <w:rFonts w:asciiTheme="minorBidi" w:hAnsiTheme="minorBidi" w:cs="Simplified Arabic" w:hint="cs"/>
          <w:sz w:val="32"/>
          <w:szCs w:val="32"/>
          <w:rtl/>
        </w:rPr>
        <w:t xml:space="preserve"> .</w:t>
      </w:r>
    </w:p>
    <w:p w:rsidR="00D54353" w:rsidRDefault="00D54353" w:rsidP="002B6EBE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382654" w:rsidRPr="00227C33" w:rsidRDefault="00382654" w:rsidP="002B6EBE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lastRenderedPageBreak/>
        <w:t xml:space="preserve">ثالثا : </w:t>
      </w:r>
      <w:r w:rsidR="002B6EBE">
        <w:rPr>
          <w:rFonts w:asciiTheme="minorBidi" w:hAnsiTheme="minorBidi" w:cs="Simplified Arabic" w:hint="cs"/>
          <w:b/>
          <w:bCs/>
          <w:sz w:val="32"/>
          <w:szCs w:val="32"/>
          <w:rtl/>
        </w:rPr>
        <w:t>ا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>ل</w:t>
      </w:r>
      <w:r w:rsidR="002B6EBE">
        <w:rPr>
          <w:rFonts w:asciiTheme="minorBidi" w:hAnsiTheme="minorBidi" w:cs="Simplified Arabic" w:hint="cs"/>
          <w:b/>
          <w:bCs/>
          <w:sz w:val="32"/>
          <w:szCs w:val="32"/>
          <w:rtl/>
        </w:rPr>
        <w:t>إ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جراءات </w:t>
      </w:r>
      <w:r w:rsidR="00D33AF1">
        <w:rPr>
          <w:rFonts w:asciiTheme="minorBidi" w:hAnsiTheme="minorBidi" w:cs="Simplified Arabic" w:hint="cs"/>
          <w:b/>
          <w:bCs/>
          <w:sz w:val="32"/>
          <w:szCs w:val="32"/>
          <w:rtl/>
        </w:rPr>
        <w:t>العملية ل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فتح </w:t>
      </w:r>
      <w:proofErr w:type="spellStart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>أظرفة</w:t>
      </w:r>
      <w:proofErr w:type="spellEnd"/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المسابقة </w:t>
      </w:r>
    </w:p>
    <w:p w:rsidR="009D5509" w:rsidRPr="00227C33" w:rsidRDefault="002B6EBE" w:rsidP="002B6EB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يتم فتح </w:t>
      </w:r>
      <w:proofErr w:type="spellStart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التقنية و</w:t>
      </w:r>
      <w:r w:rsidR="00C7347A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proofErr w:type="spellStart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أظرفة</w:t>
      </w:r>
      <w:proofErr w:type="spellEnd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الخدمات و</w:t>
      </w:r>
      <w:r w:rsidR="00C7347A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proofErr w:type="spellStart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المالية على ثلاثة مراحل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،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ولا يتم فتح </w:t>
      </w:r>
      <w:proofErr w:type="spellStart"/>
      <w:r w:rsidR="00D33AF1">
        <w:rPr>
          <w:rFonts w:asciiTheme="minorBidi" w:hAnsiTheme="minorBidi" w:cs="Simplified Arabic" w:hint="cs"/>
          <w:sz w:val="32"/>
          <w:szCs w:val="32"/>
          <w:rtl/>
        </w:rPr>
        <w:t>أظرفة</w:t>
      </w:r>
      <w:proofErr w:type="spellEnd"/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 الخدمات في جلسة علنية </w:t>
      </w:r>
      <w:r w:rsidR="00D33AF1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3"/>
      </w:r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،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يتم في المر</w:t>
      </w:r>
      <w:r>
        <w:rPr>
          <w:rFonts w:asciiTheme="minorBidi" w:hAnsiTheme="minorBidi" w:cs="Simplified Arabic" w:hint="cs"/>
          <w:sz w:val="32"/>
          <w:szCs w:val="32"/>
          <w:rtl/>
        </w:rPr>
        <w:t>ح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لة الأولى فتح العروض التقنية من طرف لجنة فتح </w:t>
      </w:r>
      <w:proofErr w:type="spellStart"/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، يتم تقييمها من طرف لجنة التقييم ، هذه الأخيرة تستدعي المؤهلين الذين لا يقل عددهم عن </w:t>
      </w:r>
      <w:r w:rsidR="009D5509" w:rsidRPr="002B6EBE">
        <w:rPr>
          <w:rFonts w:asciiTheme="minorBidi" w:hAnsiTheme="minorBidi" w:cs="Simplified Arabic" w:hint="cs"/>
          <w:sz w:val="28"/>
          <w:szCs w:val="28"/>
          <w:rtl/>
        </w:rPr>
        <w:t>03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لى استكمال عروضهم المالية وعرض الخدمات الذي يتم تقييمه من قبل لجنة التحكيم  يتم إنشائها لهذا الغرض. تتكون من أشخاص مؤهلين في مجال المسابقة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.</w:t>
      </w:r>
    </w:p>
    <w:p w:rsidR="002B6EBE" w:rsidRDefault="002B6EBE" w:rsidP="0016325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وطبقا للمادة ذاتها الفقرة </w:t>
      </w:r>
      <w:r w:rsidR="009D5509" w:rsidRPr="002B6EBE">
        <w:rPr>
          <w:rFonts w:asciiTheme="minorBidi" w:hAnsiTheme="minorBidi" w:cs="Simplified Arabic" w:hint="cs"/>
          <w:sz w:val="28"/>
          <w:szCs w:val="28"/>
          <w:rtl/>
        </w:rPr>
        <w:t>07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يعلن عن تشكيلة لجنة التحكيم من قبل الوالي أو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الوزير . وهنا ذكر النص شخصين فقط دون غيرهما فلم يمتد  الأمر إلى رئيس المجلس الشعبي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البلدي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أو مدير المؤسسة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و غيرهم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من الأشخاص المذكورين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في المادة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B6EBE">
        <w:rPr>
          <w:rFonts w:asciiTheme="minorBidi" w:hAnsiTheme="minorBidi" w:cs="Simplified Arabic" w:hint="cs"/>
          <w:sz w:val="28"/>
          <w:szCs w:val="28"/>
          <w:rtl/>
        </w:rPr>
        <w:t>08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>من المرسوم</w:t>
      </w:r>
    </w:p>
    <w:p w:rsidR="00DD3E28" w:rsidRPr="00227C33" w:rsidRDefault="009D5509" w:rsidP="002B6EB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الرئاسي </w:t>
      </w:r>
      <w:r w:rsidRPr="00163258">
        <w:rPr>
          <w:rFonts w:asciiTheme="minorBidi" w:hAnsiTheme="minorBidi" w:cs="Simplified Arabic" w:hint="cs"/>
          <w:sz w:val="28"/>
          <w:szCs w:val="28"/>
          <w:rtl/>
        </w:rPr>
        <w:t>10/236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 ( السلطات المختصة بالموافقة على الصفقات العمومية ) </w:t>
      </w:r>
      <w:r w:rsidR="00A42FB4" w:rsidRPr="00227C33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4"/>
      </w:r>
      <w:r w:rsidR="009D3332">
        <w:rPr>
          <w:rFonts w:asciiTheme="minorBidi" w:hAnsiTheme="minorBidi" w:cs="Simplified Arabic" w:hint="cs"/>
          <w:sz w:val="32"/>
          <w:szCs w:val="32"/>
          <w:rtl/>
        </w:rPr>
        <w:t xml:space="preserve"> قبل التعديل</w:t>
      </w:r>
      <w:r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163258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B25D41" w:rsidRDefault="00163258" w:rsidP="00B25D41">
      <w:pPr>
        <w:spacing w:line="360" w:lineRule="auto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و</w:t>
      </w:r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قد 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أحاط</w:t>
      </w:r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B25D41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المشرع 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فتح </w:t>
      </w:r>
      <w:proofErr w:type="spellStart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أ</w:t>
      </w:r>
      <w:r>
        <w:rPr>
          <w:rFonts w:asciiTheme="minorBidi" w:hAnsiTheme="minorBidi" w:cs="Simplified Arabic" w:hint="cs"/>
          <w:sz w:val="32"/>
          <w:szCs w:val="32"/>
          <w:rtl/>
        </w:rPr>
        <w:t>ظ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رفة</w:t>
      </w:r>
      <w:proofErr w:type="spellEnd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الخدمات بطابع السرية على عكس العلني التي أوجبها في فتح بقية </w:t>
      </w:r>
      <w:proofErr w:type="spellStart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ال</w:t>
      </w:r>
      <w:r>
        <w:rPr>
          <w:rFonts w:asciiTheme="minorBidi" w:hAnsiTheme="minorBidi" w:cs="Simplified Arabic" w:hint="cs"/>
          <w:sz w:val="32"/>
          <w:szCs w:val="32"/>
          <w:rtl/>
        </w:rPr>
        <w:t>أ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ظرفة</w:t>
      </w:r>
      <w:proofErr w:type="spellEnd"/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مهما كانت </w:t>
      </w:r>
      <w:r w:rsidR="009D5509" w:rsidRPr="00227C33">
        <w:rPr>
          <w:rFonts w:asciiTheme="minorBidi" w:hAnsiTheme="minorBidi" w:cs="Simplified Arabic" w:hint="cs"/>
          <w:sz w:val="32"/>
          <w:szCs w:val="32"/>
          <w:rtl/>
        </w:rPr>
        <w:t>ص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>يغة ا</w:t>
      </w:r>
      <w:r>
        <w:rPr>
          <w:rFonts w:asciiTheme="minorBidi" w:hAnsiTheme="minorBidi" w:cs="Simplified Arabic" w:hint="cs"/>
          <w:sz w:val="32"/>
          <w:szCs w:val="32"/>
          <w:rtl/>
        </w:rPr>
        <w:t>لإ</w:t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برام </w:t>
      </w:r>
      <w:r w:rsidR="00934185" w:rsidRPr="00227C33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5"/>
      </w:r>
      <w:r w:rsidR="00382654" w:rsidRPr="00227C3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D33AF1">
        <w:rPr>
          <w:rFonts w:asciiTheme="minorBidi" w:hAnsiTheme="minorBidi" w:cs="Simplified Arabic" w:hint="cs"/>
          <w:sz w:val="32"/>
          <w:szCs w:val="32"/>
          <w:rtl/>
        </w:rPr>
        <w:t>و ي</w:t>
      </w:r>
      <w:r>
        <w:rPr>
          <w:rFonts w:asciiTheme="minorBidi" w:hAnsiTheme="minorBidi" w:cs="Simplified Arabic" w:hint="cs"/>
          <w:sz w:val="32"/>
          <w:szCs w:val="32"/>
          <w:rtl/>
        </w:rPr>
        <w:t>ت</w:t>
      </w:r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م فتح </w:t>
      </w:r>
      <w:proofErr w:type="spellStart"/>
      <w:r w:rsidR="00D33AF1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 كال</w:t>
      </w:r>
      <w:r>
        <w:rPr>
          <w:rFonts w:asciiTheme="minorBidi" w:hAnsiTheme="minorBidi" w:cs="Simplified Arabic" w:hint="cs"/>
          <w:sz w:val="32"/>
          <w:szCs w:val="32"/>
          <w:rtl/>
        </w:rPr>
        <w:t>آ</w:t>
      </w:r>
      <w:r w:rsidR="00D33AF1">
        <w:rPr>
          <w:rFonts w:asciiTheme="minorBidi" w:hAnsiTheme="minorBidi" w:cs="Simplified Arabic" w:hint="cs"/>
          <w:sz w:val="32"/>
          <w:szCs w:val="32"/>
          <w:rtl/>
        </w:rPr>
        <w:t>تي:</w:t>
      </w:r>
      <w:r w:rsidR="00B25D41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                  </w:t>
      </w:r>
      <w:r w:rsidR="00D33AF1" w:rsidRPr="00D33AF1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في المرحلة الأولى : يتم فتح </w:t>
      </w:r>
      <w:proofErr w:type="spellStart"/>
      <w:r w:rsidR="00D33AF1" w:rsidRPr="00D33AF1">
        <w:rPr>
          <w:rFonts w:asciiTheme="minorBidi" w:hAnsiTheme="minorBidi" w:cs="Simplified Arabic" w:hint="cs"/>
          <w:b/>
          <w:bCs/>
          <w:sz w:val="32"/>
          <w:szCs w:val="32"/>
          <w:rtl/>
        </w:rPr>
        <w:t>الأظرفة</w:t>
      </w:r>
      <w:proofErr w:type="spellEnd"/>
      <w:r w:rsidR="00D33AF1" w:rsidRPr="00D33AF1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التقنية و تأهيل المرشحين أوليا </w:t>
      </w:r>
      <w:r w:rsidR="00B25D41">
        <w:rPr>
          <w:rFonts w:asciiTheme="minorBidi" w:hAnsiTheme="minorBidi" w:cs="Simplified Arabic" w:hint="cs"/>
          <w:sz w:val="32"/>
          <w:szCs w:val="32"/>
          <w:rtl/>
        </w:rPr>
        <w:t xml:space="preserve">           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r w:rsidR="002D47E6">
        <w:rPr>
          <w:rFonts w:asciiTheme="minorBidi" w:hAnsiTheme="minorBidi" w:cs="Simplified Arabic" w:hint="cs"/>
          <w:sz w:val="32"/>
          <w:szCs w:val="32"/>
          <w:rtl/>
        </w:rPr>
        <w:t xml:space="preserve">       </w:t>
      </w:r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يكون فتح </w:t>
      </w:r>
      <w:proofErr w:type="spellStart"/>
      <w:r w:rsidR="00D33AF1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D33AF1">
        <w:rPr>
          <w:rFonts w:asciiTheme="minorBidi" w:hAnsiTheme="minorBidi" w:cs="Simplified Arabic" w:hint="cs"/>
          <w:sz w:val="32"/>
          <w:szCs w:val="32"/>
          <w:rtl/>
        </w:rPr>
        <w:t xml:space="preserve"> من قبل لجنة فتح </w:t>
      </w:r>
      <w:proofErr w:type="spellStart"/>
      <w:r w:rsidR="00B25D41">
        <w:rPr>
          <w:rFonts w:asciiTheme="minorBidi" w:hAnsiTheme="minorBidi" w:cs="Simplified Arabic" w:hint="cs"/>
          <w:sz w:val="32"/>
          <w:szCs w:val="32"/>
          <w:rtl/>
        </w:rPr>
        <w:t>الأظرفة</w:t>
      </w:r>
      <w:proofErr w:type="spellEnd"/>
      <w:r w:rsidR="00B25D41">
        <w:rPr>
          <w:rFonts w:asciiTheme="minorBidi" w:hAnsiTheme="minorBidi" w:cs="Simplified Arabic" w:hint="cs"/>
          <w:sz w:val="32"/>
          <w:szCs w:val="32"/>
          <w:rtl/>
        </w:rPr>
        <w:t xml:space="preserve"> التي وبعد</w:t>
      </w:r>
      <w:r w:rsidR="00B25D41" w:rsidRPr="00D5435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B25D41">
        <w:rPr>
          <w:rFonts w:asciiTheme="minorBidi" w:hAnsiTheme="minorBidi" w:cs="Simplified Arabic" w:hint="cs"/>
          <w:sz w:val="32"/>
          <w:szCs w:val="32"/>
          <w:rtl/>
        </w:rPr>
        <w:t>القيام</w:t>
      </w:r>
      <w:r w:rsidR="00B25D41" w:rsidRPr="00B25D41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B25D41">
        <w:rPr>
          <w:rFonts w:asciiTheme="minorBidi" w:hAnsiTheme="minorBidi" w:cs="Simplified Arabic" w:hint="cs"/>
          <w:sz w:val="32"/>
          <w:szCs w:val="32"/>
          <w:rtl/>
        </w:rPr>
        <w:t>بمهامها تقوم بتحويل العروض</w:t>
      </w:r>
    </w:p>
    <w:p w:rsidR="00D33AF1" w:rsidRPr="00D33AF1" w:rsidRDefault="00D33AF1" w:rsidP="0016325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lastRenderedPageBreak/>
        <w:t xml:space="preserve">إلى لجنة التقييم و التي تباشر مهمة تأهيل </w:t>
      </w:r>
      <w:r w:rsidR="00163258">
        <w:rPr>
          <w:rFonts w:asciiTheme="minorBidi" w:hAnsiTheme="minorBidi" w:cs="Simplified Arabic" w:hint="cs"/>
          <w:sz w:val="32"/>
          <w:szCs w:val="32"/>
          <w:rtl/>
        </w:rPr>
        <w:t>المرشحين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أوليا ، و الذي لا ينبغي أن يقل عددهم عن ثلاثة ،و في حالة عدم توفر هذا النصاب على </w:t>
      </w:r>
      <w:r w:rsidR="005C0D8B">
        <w:rPr>
          <w:rFonts w:asciiTheme="minorBidi" w:hAnsiTheme="minorBidi" w:cs="Simplified Arabic" w:hint="cs"/>
          <w:sz w:val="32"/>
          <w:szCs w:val="32"/>
          <w:rtl/>
        </w:rPr>
        <w:t>المصلحة المتعاقدة إعا</w:t>
      </w:r>
      <w:r w:rsidR="00163258">
        <w:rPr>
          <w:rFonts w:asciiTheme="minorBidi" w:hAnsiTheme="minorBidi" w:cs="Simplified Arabic" w:hint="cs"/>
          <w:sz w:val="32"/>
          <w:szCs w:val="32"/>
          <w:rtl/>
        </w:rPr>
        <w:t>دة الإجراءات و في حالة إعادة الإ</w:t>
      </w:r>
      <w:r w:rsidR="005C0D8B">
        <w:rPr>
          <w:rFonts w:asciiTheme="minorBidi" w:hAnsiTheme="minorBidi" w:cs="Simplified Arabic" w:hint="cs"/>
          <w:sz w:val="32"/>
          <w:szCs w:val="32"/>
          <w:rtl/>
        </w:rPr>
        <w:t xml:space="preserve">جراءات و تم انتقاء أقل من ثلاث 03 </w:t>
      </w:r>
      <w:r w:rsidR="00163258">
        <w:rPr>
          <w:rFonts w:asciiTheme="minorBidi" w:hAnsiTheme="minorBidi" w:cs="Simplified Arabic" w:hint="cs"/>
          <w:sz w:val="32"/>
          <w:szCs w:val="32"/>
          <w:rtl/>
        </w:rPr>
        <w:t>مرشحين</w:t>
      </w:r>
      <w:r w:rsidR="005C0D8B">
        <w:rPr>
          <w:rFonts w:asciiTheme="minorBidi" w:hAnsiTheme="minorBidi" w:cs="Simplified Arabic" w:hint="cs"/>
          <w:sz w:val="32"/>
          <w:szCs w:val="32"/>
          <w:rtl/>
        </w:rPr>
        <w:t xml:space="preserve"> يمكن للمصلحة المتعاقدة مواصلة الإجراء حتى في حالة العرض الوحيد ، و في هذه الحالة يجب أن يستجيب العرض الوحيد لمتطلبات النوعية و الآجال و السعر</w:t>
      </w:r>
      <w:r w:rsidR="00C35995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6"/>
      </w:r>
      <w:r w:rsidR="005C0D8B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163258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2D47E6" w:rsidRDefault="00C35995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 w:rsidRPr="0092783D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في المرحلة الثانية : يتم دعوة المرشحين الذين تم تأهيل عروضهم لتقديم </w:t>
      </w:r>
      <w:proofErr w:type="spellStart"/>
      <w:r w:rsidRPr="0092783D">
        <w:rPr>
          <w:rFonts w:asciiTheme="minorBidi" w:hAnsiTheme="minorBidi" w:cs="Simplified Arabic" w:hint="cs"/>
          <w:b/>
          <w:bCs/>
          <w:sz w:val="32"/>
          <w:szCs w:val="32"/>
          <w:rtl/>
        </w:rPr>
        <w:t>أظرفة</w:t>
      </w:r>
      <w:proofErr w:type="spellEnd"/>
      <w:r w:rsidRPr="0092783D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الخدمات </w:t>
      </w:r>
      <w:r w:rsidR="002D47E6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</w:t>
      </w:r>
    </w:p>
    <w:p w:rsidR="00D33AF1" w:rsidRPr="0092783D" w:rsidRDefault="002D47E6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                     </w:t>
      </w:r>
      <w:r w:rsidR="00C35995" w:rsidRPr="0092783D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و </w:t>
      </w:r>
      <w:proofErr w:type="gramStart"/>
      <w:r w:rsidR="00C35995" w:rsidRPr="0092783D">
        <w:rPr>
          <w:rFonts w:asciiTheme="minorBidi" w:hAnsiTheme="minorBidi" w:cs="Simplified Arabic" w:hint="cs"/>
          <w:b/>
          <w:bCs/>
          <w:sz w:val="32"/>
          <w:szCs w:val="32"/>
          <w:rtl/>
        </w:rPr>
        <w:t>العرض</w:t>
      </w:r>
      <w:proofErr w:type="gramEnd"/>
      <w:r w:rsidR="00C35995" w:rsidRPr="0092783D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المالي </w:t>
      </w:r>
    </w:p>
    <w:p w:rsidR="00C35995" w:rsidRPr="00163258" w:rsidRDefault="00163258" w:rsidP="005F10AB">
      <w:pPr>
        <w:spacing w:line="360" w:lineRule="auto"/>
        <w:jc w:val="both"/>
        <w:rPr>
          <w:rFonts w:asciiTheme="minorBidi" w:hAnsiTheme="minorBidi" w:cs="Simplified Arabic"/>
          <w:sz w:val="28"/>
          <w:szCs w:val="28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 </w:t>
      </w:r>
      <w:r w:rsidR="00C35995">
        <w:rPr>
          <w:rFonts w:asciiTheme="minorBidi" w:hAnsiTheme="minorBidi" w:cs="Simplified Arabic" w:hint="cs"/>
          <w:sz w:val="32"/>
          <w:szCs w:val="32"/>
          <w:rtl/>
        </w:rPr>
        <w:t xml:space="preserve">بعد أن تتم المرحلة الأولى يدعى المرشحون الذين قبلت عروضهم التقنية أوليا إلى استكمال عرض الخدمات و العرض المالي و يتميز أسلوب المسابقة بتدخل هيكل جديد للتقييم و هو لجنة التحكيم التي يحال إليها </w:t>
      </w:r>
      <w:proofErr w:type="spellStart"/>
      <w:r w:rsidR="00C35995">
        <w:rPr>
          <w:rFonts w:asciiTheme="minorBidi" w:hAnsiTheme="minorBidi" w:cs="Simplified Arabic" w:hint="cs"/>
          <w:sz w:val="32"/>
          <w:szCs w:val="32"/>
          <w:rtl/>
        </w:rPr>
        <w:t>أظرفة</w:t>
      </w:r>
      <w:proofErr w:type="spellEnd"/>
      <w:r w:rsidR="00C35995">
        <w:rPr>
          <w:rFonts w:asciiTheme="minorBidi" w:hAnsiTheme="minorBidi" w:cs="Simplified Arabic" w:hint="cs"/>
          <w:sz w:val="32"/>
          <w:szCs w:val="32"/>
          <w:rtl/>
        </w:rPr>
        <w:t xml:space="preserve"> الخدمات من قبل المصلحة المتعاقدة بعد إغفالها أي حذف كل ما يدل على خصوصية العارض حفاظا على نزاهة المنافسة و تكريسا لحياد لجنة التحكيم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، </w:t>
      </w:r>
      <w:r w:rsidR="00C35995">
        <w:rPr>
          <w:rFonts w:asciiTheme="minorBidi" w:hAnsiTheme="minorBidi" w:cs="Simplified Arabic" w:hint="cs"/>
          <w:sz w:val="32"/>
          <w:szCs w:val="32"/>
          <w:rtl/>
        </w:rPr>
        <w:t>و يتم الإغفال إلى غاية التوقيع على محضر لجنة التحكيم</w:t>
      </w:r>
      <w:r w:rsidR="008244D5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7"/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المادة </w:t>
      </w:r>
      <w:r w:rsidR="008244D5" w:rsidRPr="00163258">
        <w:rPr>
          <w:rFonts w:asciiTheme="minorBidi" w:hAnsiTheme="minorBidi" w:cs="Simplified Arabic" w:hint="cs"/>
          <w:sz w:val="28"/>
          <w:szCs w:val="28"/>
          <w:rtl/>
        </w:rPr>
        <w:t xml:space="preserve">34 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الفقرة </w:t>
      </w:r>
      <w:r w:rsidR="008244D5" w:rsidRPr="00163258">
        <w:rPr>
          <w:rFonts w:asciiTheme="minorBidi" w:hAnsiTheme="minorBidi" w:cs="Simplified Arabic" w:hint="cs"/>
          <w:sz w:val="28"/>
          <w:szCs w:val="28"/>
          <w:rtl/>
        </w:rPr>
        <w:t>11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 من المرسوم </w:t>
      </w:r>
      <w:r w:rsidR="008244D5" w:rsidRPr="00163258">
        <w:rPr>
          <w:rFonts w:asciiTheme="minorBidi" w:hAnsiTheme="minorBidi" w:cs="Simplified Arabic" w:hint="cs"/>
          <w:sz w:val="28"/>
          <w:szCs w:val="28"/>
          <w:rtl/>
        </w:rPr>
        <w:t>12/23</w:t>
      </w:r>
      <w:r w:rsidR="00C35995" w:rsidRPr="00163258">
        <w:rPr>
          <w:rFonts w:asciiTheme="minorBidi" w:hAnsiTheme="minorBidi" w:cs="Simplified Arabic" w:hint="cs"/>
          <w:sz w:val="28"/>
          <w:szCs w:val="28"/>
          <w:rtl/>
        </w:rPr>
        <w:t xml:space="preserve">.  </w:t>
      </w:r>
    </w:p>
    <w:p w:rsidR="008244D5" w:rsidRDefault="008244D5" w:rsidP="002D47E6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</w:rPr>
      </w:pPr>
      <w:r w:rsidRPr="008244D5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في المرحلة </w:t>
      </w:r>
      <w:proofErr w:type="gramStart"/>
      <w:r w:rsidRPr="008244D5">
        <w:rPr>
          <w:rFonts w:asciiTheme="minorBidi" w:hAnsiTheme="minorBidi" w:cs="Simplified Arabic" w:hint="cs"/>
          <w:b/>
          <w:bCs/>
          <w:sz w:val="32"/>
          <w:szCs w:val="32"/>
          <w:rtl/>
        </w:rPr>
        <w:t>الثالثة :</w:t>
      </w:r>
      <w:proofErr w:type="gramEnd"/>
      <w:r w:rsidRPr="008244D5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 يتم تقييم خدمات المسابقة من قبل ل</w:t>
      </w:r>
      <w:r w:rsidR="002D47E6">
        <w:rPr>
          <w:rFonts w:asciiTheme="minorBidi" w:hAnsiTheme="minorBidi" w:cs="Simplified Arabic" w:hint="cs"/>
          <w:b/>
          <w:bCs/>
          <w:sz w:val="32"/>
          <w:szCs w:val="32"/>
          <w:rtl/>
        </w:rPr>
        <w:t>ج</w:t>
      </w:r>
      <w:r w:rsidRPr="008244D5">
        <w:rPr>
          <w:rFonts w:asciiTheme="minorBidi" w:hAnsiTheme="minorBidi" w:cs="Simplified Arabic" w:hint="cs"/>
          <w:b/>
          <w:bCs/>
          <w:sz w:val="32"/>
          <w:szCs w:val="32"/>
          <w:rtl/>
        </w:rPr>
        <w:t xml:space="preserve">نة التحكيم </w:t>
      </w:r>
    </w:p>
    <w:p w:rsidR="00026952" w:rsidRDefault="00163258" w:rsidP="00B25D41">
      <w:pPr>
        <w:spacing w:line="360" w:lineRule="auto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proofErr w:type="gramStart"/>
      <w:r w:rsidR="008244D5">
        <w:rPr>
          <w:rFonts w:asciiTheme="minorBidi" w:hAnsiTheme="minorBidi" w:cs="Simplified Arabic" w:hint="cs"/>
          <w:sz w:val="32"/>
          <w:szCs w:val="32"/>
          <w:rtl/>
        </w:rPr>
        <w:t>يتم</w:t>
      </w:r>
      <w:r w:rsidR="00026952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 إنشاء</w:t>
      </w:r>
      <w:proofErr w:type="gramEnd"/>
      <w:r w:rsidR="00026952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 ل</w:t>
      </w:r>
      <w:r w:rsidR="00026952">
        <w:rPr>
          <w:rFonts w:asciiTheme="minorBidi" w:hAnsiTheme="minorBidi" w:cs="Simplified Arabic" w:hint="cs"/>
          <w:sz w:val="32"/>
          <w:szCs w:val="32"/>
          <w:rtl/>
        </w:rPr>
        <w:t>ج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>نة</w:t>
      </w:r>
      <w:r w:rsidR="00026952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 التحكيم </w:t>
      </w:r>
      <w:r w:rsidR="00026952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>من أجل</w:t>
      </w:r>
      <w:r w:rsidR="00026952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 تقييم عروض</w:t>
      </w:r>
      <w:r w:rsidR="00026952">
        <w:rPr>
          <w:rFonts w:asciiTheme="minorBidi" w:hAnsiTheme="minorBidi" w:cs="Simplified Arabic" w:hint="cs"/>
          <w:sz w:val="32"/>
          <w:szCs w:val="32"/>
          <w:rtl/>
        </w:rPr>
        <w:t xml:space="preserve"> الخدمات و تتكون  من  أشخاص</w:t>
      </w:r>
    </w:p>
    <w:p w:rsidR="008244D5" w:rsidRDefault="008244D5" w:rsidP="002D47E6">
      <w:pPr>
        <w:spacing w:line="360" w:lineRule="auto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lastRenderedPageBreak/>
        <w:t>مؤهلين</w:t>
      </w:r>
      <w:r w:rsidR="00026952">
        <w:rPr>
          <w:rFonts w:asciiTheme="minorBidi" w:hAnsiTheme="minorBidi" w:cs="Simplified Arabic" w:hint="cs"/>
          <w:sz w:val="32"/>
          <w:szCs w:val="32"/>
          <w:rtl/>
        </w:rPr>
        <w:t xml:space="preserve"> 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في </w:t>
      </w:r>
      <w:r w:rsidR="00026952">
        <w:rPr>
          <w:rFonts w:asciiTheme="minorBidi" w:hAnsiTheme="minorBidi" w:cs="Simplified Arabic" w:hint="cs"/>
          <w:sz w:val="32"/>
          <w:szCs w:val="32"/>
          <w:rtl/>
        </w:rPr>
        <w:t xml:space="preserve"> مجال المسابقة</w:t>
      </w:r>
      <w:r w:rsidR="00B25D41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026952">
        <w:rPr>
          <w:rFonts w:asciiTheme="minorBidi" w:hAnsiTheme="minorBidi" w:cs="Simplified Arabic" w:hint="cs"/>
          <w:sz w:val="32"/>
          <w:szCs w:val="32"/>
          <w:rtl/>
        </w:rPr>
        <w:t>و مستقلين  عن المرشحين</w:t>
      </w:r>
      <w:r w:rsidR="00026952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8"/>
      </w:r>
      <w:r w:rsidR="00026952">
        <w:rPr>
          <w:rFonts w:asciiTheme="minorBidi" w:hAnsiTheme="minorBidi" w:cs="Simplified Arabic" w:hint="cs"/>
          <w:sz w:val="32"/>
          <w:szCs w:val="32"/>
          <w:rtl/>
        </w:rPr>
        <w:t>، و</w:t>
      </w:r>
      <w:r w:rsidR="002D47E6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يعلن عن تشكيلة لجنة التحكيم من قبل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</w:rPr>
        <w:t>مسؤول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</w:rPr>
        <w:t xml:space="preserve"> الهيئة الوطنية المستقلة أو الوزير أو الوالي المعني</w:t>
      </w:r>
      <w:r w:rsidR="009B3398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39"/>
      </w:r>
      <w:r w:rsidR="00163258">
        <w:rPr>
          <w:rFonts w:asciiTheme="minorBidi" w:hAnsiTheme="minorBidi" w:cs="Simplified Arabic" w:hint="cs"/>
          <w:sz w:val="32"/>
          <w:szCs w:val="32"/>
          <w:rtl/>
        </w:rPr>
        <w:t xml:space="preserve"> .</w:t>
      </w:r>
    </w:p>
    <w:p w:rsidR="008244D5" w:rsidRPr="008244D5" w:rsidRDefault="00163258" w:rsidP="0016325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     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و بمجرد إنهاء مهمتها يتولى رئيس لجنة التحكيم </w:t>
      </w:r>
      <w:r>
        <w:rPr>
          <w:rFonts w:asciiTheme="minorBidi" w:hAnsiTheme="minorBidi" w:cs="Simplified Arabic" w:hint="cs"/>
          <w:sz w:val="32"/>
          <w:szCs w:val="32"/>
          <w:rtl/>
        </w:rPr>
        <w:t>إ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رسال محضر الجلسة إلى المصلحة المتعاقدة و يجوز في حالة الضرورة طلب بعض الجوانب المرتبطة بالخدمات مرفقا برأي </w:t>
      </w:r>
      <w:proofErr w:type="gramStart"/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معلل </w:t>
      </w:r>
      <w:r w:rsidR="009B3398">
        <w:rPr>
          <w:rFonts w:asciiTheme="minorBidi" w:hAnsiTheme="minorBidi" w:cs="Simplified Arabic" w:hint="cs"/>
          <w:sz w:val="32"/>
          <w:szCs w:val="32"/>
          <w:rtl/>
        </w:rPr>
        <w:t>،</w:t>
      </w:r>
      <w:proofErr w:type="gramEnd"/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8244D5">
        <w:rPr>
          <w:rFonts w:asciiTheme="minorBidi" w:hAnsiTheme="minorBidi" w:cs="Simplified Arabic" w:hint="cs"/>
          <w:sz w:val="32"/>
          <w:szCs w:val="32"/>
          <w:rtl/>
        </w:rPr>
        <w:t xml:space="preserve">و في هذه الحالة يتعين على المرشحين تقديم التوضيحات اللازمة و تكون الأجوبة المكتوبة جزء من عروضهم </w:t>
      </w:r>
      <w:r w:rsidR="009B3398">
        <w:rPr>
          <w:rStyle w:val="Appelnotedebasdep"/>
          <w:rFonts w:asciiTheme="minorBidi" w:hAnsiTheme="minorBidi" w:cs="Simplified Arabic"/>
          <w:sz w:val="32"/>
          <w:szCs w:val="32"/>
          <w:rtl/>
        </w:rPr>
        <w:footnoteReference w:id="40"/>
      </w:r>
      <w:r w:rsidR="008244D5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F33593" w:rsidRPr="005F10AB" w:rsidRDefault="00E01DB9" w:rsidP="00EB18E4">
      <w:pPr>
        <w:spacing w:line="360" w:lineRule="auto"/>
        <w:jc w:val="both"/>
        <w:rPr>
          <w:rFonts w:asciiTheme="minorBidi" w:hAnsiTheme="minorBidi" w:cs="Simplified Arabic"/>
          <w:sz w:val="36"/>
          <w:szCs w:val="36"/>
          <w:rtl/>
          <w:lang w:bidi="ar-DZ"/>
        </w:rPr>
      </w:pPr>
      <w:r w:rsidRPr="005F10AB">
        <w:rPr>
          <w:rFonts w:asciiTheme="minorBidi" w:hAnsiTheme="minorBidi" w:cs="Simplified Arabic" w:hint="cs"/>
          <w:sz w:val="36"/>
          <w:szCs w:val="36"/>
          <w:rtl/>
        </w:rPr>
        <w:t xml:space="preserve"> </w:t>
      </w:r>
      <w:r w:rsidR="00B7047B" w:rsidRPr="005F10AB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 xml:space="preserve">المبحث </w:t>
      </w:r>
      <w:proofErr w:type="gramStart"/>
      <w:r w:rsidR="00B7047B" w:rsidRPr="005F10AB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>ال</w:t>
      </w:r>
      <w:r w:rsidR="00B7047B" w:rsidRPr="005F10AB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ثاني</w:t>
      </w:r>
      <w:r w:rsidR="00B7047B" w:rsidRPr="005F10AB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 xml:space="preserve"> :</w:t>
      </w:r>
      <w:proofErr w:type="gramEnd"/>
      <w:r w:rsidR="00B7047B" w:rsidRPr="005F10AB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 xml:space="preserve"> </w:t>
      </w:r>
      <w:r w:rsidR="00070AC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رقابة </w:t>
      </w:r>
      <w:r w:rsidR="00B7047B" w:rsidRPr="005F10AB"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  <w:t>لجان تقييم</w:t>
      </w:r>
      <w:r w:rsidR="00B7047B" w:rsidRPr="005F10AB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العروض</w:t>
      </w:r>
    </w:p>
    <w:p w:rsidR="0036278B" w:rsidRDefault="0009207A" w:rsidP="0009207A">
      <w:pPr>
        <w:autoSpaceDE w:val="0"/>
        <w:autoSpaceDN w:val="0"/>
        <w:adjustRightInd w:val="0"/>
        <w:spacing w:after="0"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     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إن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لجنة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تقييم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العروض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هي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الشق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الثاني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من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الرقابة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6F23E7" w:rsidRPr="00227C33">
        <w:rPr>
          <w:rFonts w:ascii="Simplified Arabic" w:cs="Simplified Arabic" w:hint="cs"/>
          <w:sz w:val="32"/>
          <w:szCs w:val="32"/>
          <w:rtl/>
        </w:rPr>
        <w:t>الداخلية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القائمة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داخل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المصالح</w:t>
      </w:r>
      <w:r w:rsidR="00A4066B" w:rsidRPr="00227C33">
        <w:rPr>
          <w:rFonts w:ascii="Simplified Arabic" w:cs="Simplified Arabic"/>
          <w:sz w:val="32"/>
          <w:szCs w:val="32"/>
        </w:rPr>
        <w:t xml:space="preserve"> 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>المتعاقدة</w:t>
      </w:r>
      <w:r w:rsidR="00D51008" w:rsidRPr="00227C33">
        <w:rPr>
          <w:rFonts w:asci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 xml:space="preserve">، </w:t>
      </w:r>
      <w:r w:rsidR="00CD6159" w:rsidRPr="00227C33">
        <w:rPr>
          <w:rFonts w:ascii="Simplified Arabic" w:cs="Simplified Arabic" w:hint="cs"/>
          <w:sz w:val="32"/>
          <w:szCs w:val="32"/>
          <w:rtl/>
        </w:rPr>
        <w:t xml:space="preserve">عملها مكملا لمهام لجنة فتح </w:t>
      </w:r>
      <w:proofErr w:type="spellStart"/>
      <w:r w:rsidR="00CD6159" w:rsidRPr="00227C33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CD6159" w:rsidRPr="00227C33">
        <w:rPr>
          <w:rFonts w:ascii="Simplified Arabic" w:cs="Simplified Arabic" w:hint="cs"/>
          <w:sz w:val="32"/>
          <w:szCs w:val="32"/>
          <w:rtl/>
        </w:rPr>
        <w:t xml:space="preserve"> و لتمارس مهمة الرقابة على مرحلة حاسمة من مراحل إبرام الصفقة العمومية ، فبعد إتمام عملية فتح </w:t>
      </w:r>
      <w:proofErr w:type="spellStart"/>
      <w:r w:rsidR="00CD6159" w:rsidRPr="00227C33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CD6159" w:rsidRPr="00227C33">
        <w:rPr>
          <w:rFonts w:ascii="Simplified Arabic" w:cs="Simplified Arabic" w:hint="cs"/>
          <w:sz w:val="32"/>
          <w:szCs w:val="32"/>
          <w:rtl/>
        </w:rPr>
        <w:t xml:space="preserve"> تأتي مرحلة دراسة هذه العروض </w:t>
      </w:r>
      <w:r w:rsidR="00B50992">
        <w:rPr>
          <w:rFonts w:ascii="Simplified Arabic" w:cs="Simplified Arabic" w:hint="cs"/>
          <w:sz w:val="32"/>
          <w:szCs w:val="32"/>
          <w:rtl/>
        </w:rPr>
        <w:t xml:space="preserve">تحليلها وتقييمها حيث </w:t>
      </w:r>
      <w:r w:rsidR="00CD6159" w:rsidRPr="00227C33">
        <w:rPr>
          <w:rFonts w:ascii="Simplified Arabic" w:cs="Simplified Arabic" w:hint="cs"/>
          <w:sz w:val="32"/>
          <w:szCs w:val="32"/>
          <w:rtl/>
        </w:rPr>
        <w:t>تتولى صلاحية ذلك لحنة تقييم العروض على مستوى كل مصلحة متعاقدة</w:t>
      </w:r>
      <w:r w:rsidR="00B50992">
        <w:rPr>
          <w:rFonts w:ascii="Simplified Arabic" w:cs="Simplified Arabic" w:hint="cs"/>
          <w:sz w:val="32"/>
          <w:szCs w:val="32"/>
          <w:rtl/>
        </w:rPr>
        <w:t xml:space="preserve"> .</w:t>
      </w:r>
    </w:p>
    <w:p w:rsidR="0036278B" w:rsidRDefault="0009207A" w:rsidP="002D47E6">
      <w:pPr>
        <w:autoSpaceDE w:val="0"/>
        <w:autoSpaceDN w:val="0"/>
        <w:adjustRightInd w:val="0"/>
        <w:spacing w:after="0" w:line="360" w:lineRule="auto"/>
        <w:jc w:val="both"/>
        <w:rPr>
          <w:rFonts w:ascii="Simplified Arabic" w:cs="Simplified Arabic"/>
          <w:sz w:val="32"/>
          <w:szCs w:val="32"/>
          <w:rtl/>
          <w:lang w:bidi="ar-DZ"/>
        </w:rPr>
      </w:pPr>
      <w:r>
        <w:rPr>
          <w:rFonts w:ascii="Simplified Arabic" w:cs="Simplified Arabic" w:hint="cs"/>
          <w:sz w:val="32"/>
          <w:szCs w:val="32"/>
          <w:rtl/>
        </w:rPr>
        <w:t xml:space="preserve">  </w:t>
      </w:r>
      <w:r w:rsidR="00B50992">
        <w:rPr>
          <w:rFonts w:ascii="Simplified Arabic" w:cs="Simplified Arabic" w:hint="cs"/>
          <w:sz w:val="32"/>
          <w:szCs w:val="32"/>
          <w:rtl/>
        </w:rPr>
        <w:t xml:space="preserve">  </w:t>
      </w:r>
      <w:r w:rsidR="0036278B">
        <w:rPr>
          <w:rFonts w:ascii="Simplified Arabic" w:cs="Simplified Arabic" w:hint="cs"/>
          <w:sz w:val="32"/>
          <w:szCs w:val="32"/>
          <w:rtl/>
        </w:rPr>
        <w:t>مما سبق ذكره أن ال</w:t>
      </w:r>
      <w:r w:rsidR="00B50992">
        <w:rPr>
          <w:rFonts w:ascii="Simplified Arabic" w:cs="Simplified Arabic" w:hint="cs"/>
          <w:sz w:val="32"/>
          <w:szCs w:val="32"/>
          <w:rtl/>
        </w:rPr>
        <w:t>أ</w:t>
      </w:r>
      <w:r w:rsidR="0036278B">
        <w:rPr>
          <w:rFonts w:ascii="Simplified Arabic" w:cs="Simplified Arabic" w:hint="cs"/>
          <w:sz w:val="32"/>
          <w:szCs w:val="32"/>
          <w:rtl/>
        </w:rPr>
        <w:t>مر</w:t>
      </w:r>
      <w:r w:rsidR="0036278B" w:rsidRPr="0009207A">
        <w:rPr>
          <w:rFonts w:ascii="Simplified Arabic" w:cs="Simplified Arabic" w:hint="cs"/>
          <w:sz w:val="28"/>
          <w:szCs w:val="28"/>
          <w:rtl/>
        </w:rPr>
        <w:t>67/90</w:t>
      </w:r>
      <w:r w:rsidR="0036278B">
        <w:rPr>
          <w:rFonts w:asci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 xml:space="preserve"> </w:t>
      </w:r>
      <w:r w:rsidR="0036278B">
        <w:rPr>
          <w:rFonts w:ascii="Simplified Arabic" w:cs="Simplified Arabic" w:hint="cs"/>
          <w:sz w:val="32"/>
          <w:szCs w:val="32"/>
          <w:rtl/>
        </w:rPr>
        <w:t>ميز بين المنا</w:t>
      </w:r>
      <w:r w:rsidR="002D47E6">
        <w:rPr>
          <w:rFonts w:ascii="Simplified Arabic" w:cs="Simplified Arabic" w:hint="cs"/>
          <w:sz w:val="32"/>
          <w:szCs w:val="32"/>
          <w:rtl/>
        </w:rPr>
        <w:t>قص</w:t>
      </w:r>
      <w:r w:rsidR="0036278B">
        <w:rPr>
          <w:rFonts w:ascii="Simplified Arabic" w:cs="Simplified Arabic" w:hint="cs"/>
          <w:sz w:val="32"/>
          <w:szCs w:val="32"/>
          <w:rtl/>
        </w:rPr>
        <w:t>ة</w:t>
      </w:r>
      <w:r w:rsidR="00B25D41">
        <w:rPr>
          <w:rFonts w:ascii="Simplified Arabic" w:cs="Simplified Arabic" w:hint="cs"/>
          <w:sz w:val="32"/>
          <w:szCs w:val="32"/>
          <w:rtl/>
        </w:rPr>
        <w:t xml:space="preserve"> وطلب العروض في عملية الفتح</w:t>
      </w:r>
      <w:r w:rsidR="002D47E6">
        <w:rPr>
          <w:rFonts w:ascii="Simplified Arabic" w:cs="Simplified Arabic" w:hint="cs"/>
          <w:sz w:val="32"/>
          <w:szCs w:val="32"/>
          <w:rtl/>
        </w:rPr>
        <w:t xml:space="preserve">     </w:t>
      </w:r>
      <w:r w:rsidR="0036278B">
        <w:rPr>
          <w:rFonts w:ascii="Simplified Arabic" w:cs="Simplified Arabic" w:hint="cs"/>
          <w:sz w:val="32"/>
          <w:szCs w:val="32"/>
          <w:rtl/>
        </w:rPr>
        <w:t xml:space="preserve">و ينسحب هذا أيضا على عملية التقييم ، فبالنسبة للمناقصة لا وجود للجنة تقييم العروض ، </w:t>
      </w:r>
      <w:r w:rsidR="0036278B">
        <w:rPr>
          <w:rFonts w:ascii="Simplified Arabic" w:cs="Simplified Arabic" w:hint="cs"/>
          <w:sz w:val="32"/>
          <w:szCs w:val="32"/>
          <w:rtl/>
        </w:rPr>
        <w:lastRenderedPageBreak/>
        <w:t xml:space="preserve">و إنما مكتب المناقصة هو الذي يقوم بعملية الفتح هو نفسه من يقوم بعملية التقييم و يدون ذلك في محضر </w:t>
      </w:r>
      <w:r w:rsidR="003B432A">
        <w:rPr>
          <w:rFonts w:ascii="Simplified Arabic" w:cs="Simplified Arabic" w:hint="cs"/>
          <w:sz w:val="32"/>
          <w:szCs w:val="32"/>
          <w:rtl/>
        </w:rPr>
        <w:t xml:space="preserve">، </w:t>
      </w:r>
      <w:r w:rsidR="0036278B">
        <w:rPr>
          <w:rFonts w:ascii="Simplified Arabic" w:cs="Simplified Arabic" w:hint="cs"/>
          <w:sz w:val="32"/>
          <w:szCs w:val="32"/>
          <w:rtl/>
        </w:rPr>
        <w:t xml:space="preserve">أما بالنسبة لطلب العروض فلا وجود للجنة تقييم العروض ، فهذا الاختصاص يعود إلى لجنة فتح </w:t>
      </w:r>
      <w:proofErr w:type="spellStart"/>
      <w:r w:rsidR="0036278B">
        <w:rPr>
          <w:rFonts w:ascii="Simplified Arabic" w:cs="Simplified Arabic" w:hint="cs"/>
          <w:sz w:val="32"/>
          <w:szCs w:val="32"/>
          <w:rtl/>
        </w:rPr>
        <w:t>الأظرفة</w:t>
      </w:r>
      <w:proofErr w:type="spellEnd"/>
      <w:r w:rsidR="0036278B">
        <w:rPr>
          <w:rFonts w:ascii="Simplified Arabic" w:cs="Simplified Arabic" w:hint="cs"/>
          <w:sz w:val="32"/>
          <w:szCs w:val="32"/>
          <w:rtl/>
        </w:rPr>
        <w:t xml:space="preserve"> التي تقوم بإلغاء العروض غير المطابقة لدفتر الشروط </w:t>
      </w:r>
      <w:r w:rsidR="00E31CB0">
        <w:rPr>
          <w:rFonts w:ascii="Simplified Arabic" w:cs="Simplified Arabic" w:hint="cs"/>
          <w:sz w:val="32"/>
          <w:szCs w:val="32"/>
          <w:rtl/>
        </w:rPr>
        <w:t xml:space="preserve">ثم </w:t>
      </w:r>
      <w:r w:rsidR="002D47E6">
        <w:rPr>
          <w:rFonts w:ascii="Simplified Arabic" w:cs="Simplified Arabic" w:hint="cs"/>
          <w:sz w:val="32"/>
          <w:szCs w:val="32"/>
          <w:rtl/>
        </w:rPr>
        <w:t>ي</w:t>
      </w:r>
      <w:r w:rsidR="00E31CB0">
        <w:rPr>
          <w:rFonts w:ascii="Simplified Arabic" w:cs="Simplified Arabic" w:hint="cs"/>
          <w:sz w:val="32"/>
          <w:szCs w:val="32"/>
          <w:rtl/>
        </w:rPr>
        <w:t xml:space="preserve">رسل المحضر إلى المصلحة المتعاقدة التي لها صلاحية الاختيار </w:t>
      </w:r>
      <w:r w:rsidR="002D47E6">
        <w:rPr>
          <w:rFonts w:ascii="Simplified Arabic" w:cs="Simplified Arabic" w:hint="cs"/>
          <w:sz w:val="32"/>
          <w:szCs w:val="32"/>
          <w:rtl/>
        </w:rPr>
        <w:t>،</w:t>
      </w:r>
      <w:r w:rsidR="00E31CB0">
        <w:rPr>
          <w:rFonts w:ascii="Simplified Arabic" w:cs="Simplified Arabic" w:hint="cs"/>
          <w:sz w:val="32"/>
          <w:szCs w:val="32"/>
          <w:rtl/>
        </w:rPr>
        <w:t xml:space="preserve"> هذه الأخيرة بدورها تعلم مقدمي العروض برفضها دون قيد أو شرط .</w:t>
      </w:r>
    </w:p>
    <w:p w:rsidR="00E31CB0" w:rsidRDefault="0009207A" w:rsidP="003B432A">
      <w:pPr>
        <w:autoSpaceDE w:val="0"/>
        <w:autoSpaceDN w:val="0"/>
        <w:adjustRightInd w:val="0"/>
        <w:spacing w:after="0" w:line="360" w:lineRule="auto"/>
        <w:jc w:val="both"/>
        <w:rPr>
          <w:rFonts w:ascii="Simplified Arabic" w:cs="Simplified Arabic"/>
          <w:sz w:val="32"/>
          <w:szCs w:val="32"/>
          <w:rtl/>
          <w:lang w:bidi="ar-DZ"/>
        </w:rPr>
      </w:pP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   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ابتداء من المرسوم </w:t>
      </w:r>
      <w:r w:rsidR="00E31CB0" w:rsidRPr="0009207A">
        <w:rPr>
          <w:rFonts w:ascii="Simplified Arabic" w:cs="Simplified Arabic" w:hint="cs"/>
          <w:sz w:val="28"/>
          <w:szCs w:val="28"/>
          <w:rtl/>
          <w:lang w:bidi="ar-DZ"/>
        </w:rPr>
        <w:t>82/145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استحدثت لجنة لتقويم العروض لدى</w:t>
      </w:r>
      <w:r w:rsidR="003B432A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كل متعامل عمومي</w:t>
      </w:r>
      <w:r w:rsidR="002D47E6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و ذلك طبقا لنص المادة </w:t>
      </w:r>
      <w:r w:rsidR="00E31CB0" w:rsidRPr="0009207A">
        <w:rPr>
          <w:rFonts w:ascii="Simplified Arabic" w:cs="Simplified Arabic" w:hint="cs"/>
          <w:sz w:val="28"/>
          <w:szCs w:val="28"/>
          <w:rtl/>
          <w:lang w:bidi="ar-DZ"/>
        </w:rPr>
        <w:t>114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من هذا المرسوم ، لكنها اتسمت بالغموض وعدم توضيح الكيفية التي يتم </w:t>
      </w:r>
      <w:proofErr w:type="spellStart"/>
      <w:r w:rsidR="00E31CB0">
        <w:rPr>
          <w:rFonts w:ascii="Simplified Arabic" w:cs="Simplified Arabic" w:hint="cs"/>
          <w:sz w:val="32"/>
          <w:szCs w:val="32"/>
          <w:rtl/>
          <w:lang w:bidi="ar-DZ"/>
        </w:rPr>
        <w:t>بها</w:t>
      </w:r>
      <w:proofErr w:type="spellEnd"/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تحليل العروض و نتائج أعمالها ، و هذا الأمر</w:t>
      </w: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استمر و تجسد في المرسوم التنفيذي </w:t>
      </w:r>
      <w:r w:rsidR="00E31CB0" w:rsidRPr="0009207A">
        <w:rPr>
          <w:rFonts w:ascii="Simplified Arabic" w:cs="Simplified Arabic" w:hint="cs"/>
          <w:sz w:val="28"/>
          <w:szCs w:val="28"/>
          <w:rtl/>
          <w:lang w:bidi="ar-DZ"/>
        </w:rPr>
        <w:t>91/434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بنص المادة </w:t>
      </w:r>
      <w:r w:rsidR="00E31CB0" w:rsidRPr="0009207A">
        <w:rPr>
          <w:rFonts w:ascii="Simplified Arabic" w:cs="Simplified Arabic" w:hint="cs"/>
          <w:sz w:val="28"/>
          <w:szCs w:val="28"/>
          <w:rtl/>
          <w:lang w:bidi="ar-DZ"/>
        </w:rPr>
        <w:t>110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منه ، واختلف الأمر بصدور المرسوم الرئاسي </w:t>
      </w:r>
      <w:r w:rsidR="00E31CB0" w:rsidRPr="0009207A">
        <w:rPr>
          <w:rFonts w:ascii="Simplified Arabic" w:cs="Simplified Arabic" w:hint="cs"/>
          <w:sz w:val="28"/>
          <w:szCs w:val="28"/>
          <w:rtl/>
          <w:lang w:bidi="ar-DZ"/>
        </w:rPr>
        <w:t xml:space="preserve">02/250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>الذي</w:t>
      </w:r>
      <w:r w:rsidR="003B432A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>أتى ببعض التوضيح</w:t>
      </w:r>
      <w:r w:rsidR="003B432A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لهذه</w:t>
      </w:r>
      <w:r w:rsidR="003B432A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اللجنة </w:t>
      </w:r>
      <w:r w:rsidR="003B432A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مقارنة بسابقيه ، حيث خصص لها </w:t>
      </w:r>
      <w:r w:rsidR="003B432A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مادة </w:t>
      </w:r>
      <w:r w:rsidR="00841102">
        <w:rPr>
          <w:rFonts w:ascii="Simplified Arabic" w:cs="Simplified Arabic" w:hint="cs"/>
          <w:sz w:val="32"/>
          <w:szCs w:val="32"/>
          <w:rtl/>
          <w:lang w:bidi="ar-DZ"/>
        </w:rPr>
        <w:t>وح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يدة هي المادة </w:t>
      </w:r>
      <w:r w:rsidR="00E31CB0" w:rsidRPr="0009207A">
        <w:rPr>
          <w:rFonts w:ascii="Simplified Arabic" w:cs="Simplified Arabic" w:hint="cs"/>
          <w:sz w:val="28"/>
          <w:szCs w:val="28"/>
          <w:rtl/>
          <w:lang w:bidi="ar-DZ"/>
        </w:rPr>
        <w:t>111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منه</w:t>
      </w:r>
      <w:r w:rsidR="00E31CB0">
        <w:rPr>
          <w:rStyle w:val="Appelnotedebasdep"/>
          <w:rFonts w:ascii="Simplified Arabic" w:cs="Simplified Arabic"/>
          <w:sz w:val="32"/>
          <w:szCs w:val="32"/>
          <w:rtl/>
          <w:lang w:bidi="ar-DZ"/>
        </w:rPr>
        <w:footnoteReference w:id="41"/>
      </w: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.</w:t>
      </w:r>
    </w:p>
    <w:p w:rsidR="0009207A" w:rsidRDefault="0009207A" w:rsidP="0009207A">
      <w:pPr>
        <w:autoSpaceDE w:val="0"/>
        <w:autoSpaceDN w:val="0"/>
        <w:adjustRightInd w:val="0"/>
        <w:spacing w:after="0" w:line="360" w:lineRule="auto"/>
        <w:jc w:val="both"/>
        <w:rPr>
          <w:rFonts w:ascii="Simplified Arabic" w:cs="Simplified Arabic"/>
          <w:sz w:val="32"/>
          <w:szCs w:val="32"/>
          <w:rtl/>
        </w:rPr>
      </w:pP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   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أما المرسوم الرئاسي </w:t>
      </w:r>
      <w:proofErr w:type="gramStart"/>
      <w:r w:rsidR="00E31CB0" w:rsidRPr="0009207A">
        <w:rPr>
          <w:rFonts w:ascii="Simplified Arabic" w:cs="Simplified Arabic" w:hint="cs"/>
          <w:sz w:val="28"/>
          <w:szCs w:val="28"/>
          <w:rtl/>
          <w:lang w:bidi="ar-DZ"/>
        </w:rPr>
        <w:t>10/236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>فقد</w:t>
      </w:r>
      <w:proofErr w:type="gramEnd"/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تناول المشرع</w:t>
      </w: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ل</w:t>
      </w:r>
      <w:r>
        <w:rPr>
          <w:rFonts w:ascii="Simplified Arabic" w:cs="Simplified Arabic" w:hint="cs"/>
          <w:sz w:val="32"/>
          <w:szCs w:val="32"/>
          <w:rtl/>
          <w:lang w:bidi="ar-DZ"/>
        </w:rPr>
        <w:t>ج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>نة تقييم</w:t>
      </w:r>
      <w:r>
        <w:rPr>
          <w:rFonts w:ascii="Simplified Arabic" w:cs="Simplified Arabic" w:hint="cs"/>
          <w:sz w:val="32"/>
          <w:szCs w:val="32"/>
          <w:rtl/>
          <w:lang w:bidi="ar-DZ"/>
        </w:rPr>
        <w:t xml:space="preserve"> </w:t>
      </w:r>
      <w:r w:rsidR="00E31CB0">
        <w:rPr>
          <w:rFonts w:ascii="Simplified Arabic" w:cs="Simplified Arabic" w:hint="cs"/>
          <w:sz w:val="32"/>
          <w:szCs w:val="32"/>
          <w:rtl/>
          <w:lang w:bidi="ar-DZ"/>
        </w:rPr>
        <w:t xml:space="preserve"> العروض </w:t>
      </w:r>
      <w:r w:rsidR="00CD6159" w:rsidRPr="00227C33">
        <w:rPr>
          <w:rFonts w:ascii="Simplified Arabic" w:cs="Simplified Arabic" w:hint="cs"/>
          <w:sz w:val="32"/>
          <w:szCs w:val="32"/>
          <w:rtl/>
        </w:rPr>
        <w:t xml:space="preserve">طبقا لأحكام </w:t>
      </w:r>
    </w:p>
    <w:p w:rsidR="00A4066B" w:rsidRPr="00227C33" w:rsidRDefault="00CD6159" w:rsidP="000920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Simplified Arabic"/>
          <w:sz w:val="32"/>
          <w:szCs w:val="32"/>
          <w:rtl/>
          <w:lang w:bidi="ar-DZ"/>
        </w:rPr>
      </w:pPr>
      <w:r w:rsidRPr="00227C33">
        <w:rPr>
          <w:rFonts w:ascii="Simplified Arabic" w:cs="Simplified Arabic" w:hint="cs"/>
          <w:sz w:val="32"/>
          <w:szCs w:val="32"/>
          <w:rtl/>
        </w:rPr>
        <w:t xml:space="preserve">و مقتضيات المادة </w:t>
      </w:r>
      <w:r w:rsidRPr="0009207A">
        <w:rPr>
          <w:rFonts w:ascii="Simplified Arabic" w:cs="Simplified Arabic" w:hint="cs"/>
          <w:sz w:val="28"/>
          <w:szCs w:val="28"/>
          <w:rtl/>
        </w:rPr>
        <w:t>125</w:t>
      </w:r>
      <w:r w:rsidRPr="00227C33">
        <w:rPr>
          <w:rFonts w:ascii="Simplified Arabic" w:cs="Simplified Arabic" w:hint="cs"/>
          <w:sz w:val="32"/>
          <w:szCs w:val="32"/>
          <w:rtl/>
        </w:rPr>
        <w:t xml:space="preserve"> من المرسوم الرئاسي </w:t>
      </w:r>
      <w:r w:rsidRPr="0009207A">
        <w:rPr>
          <w:rFonts w:ascii="Simplified Arabic" w:cs="Simplified Arabic" w:hint="cs"/>
          <w:sz w:val="28"/>
          <w:szCs w:val="28"/>
          <w:rtl/>
        </w:rPr>
        <w:t>10/236</w:t>
      </w:r>
      <w:r w:rsidRPr="00227C33">
        <w:rPr>
          <w:rFonts w:ascii="Simplified Arabic" w:cs="Simplified Arabic" w:hint="cs"/>
          <w:sz w:val="32"/>
          <w:szCs w:val="32"/>
          <w:rtl/>
        </w:rPr>
        <w:t xml:space="preserve"> و التي </w:t>
      </w:r>
      <w:proofErr w:type="spellStart"/>
      <w:r w:rsidRPr="00227C33">
        <w:rPr>
          <w:rFonts w:ascii="Simplified Arabic" w:cs="Simplified Arabic" w:hint="cs"/>
          <w:sz w:val="32"/>
          <w:szCs w:val="32"/>
          <w:rtl/>
        </w:rPr>
        <w:t>تنص</w:t>
      </w:r>
      <w:proofErr w:type="spellEnd"/>
      <w:r w:rsidRPr="00227C33">
        <w:rPr>
          <w:rFonts w:ascii="Simplified Arabic" w:cs="Simplified Arabic" w:hint="cs"/>
          <w:sz w:val="32"/>
          <w:szCs w:val="32"/>
          <w:rtl/>
        </w:rPr>
        <w:t xml:space="preserve"> على </w:t>
      </w:r>
      <w:r w:rsidR="0009207A" w:rsidRPr="0009207A">
        <w:rPr>
          <w:rFonts w:ascii="Simplified Arabic" w:cs="Simplified Arabic"/>
          <w:sz w:val="28"/>
          <w:szCs w:val="28"/>
        </w:rPr>
        <w:t>&gt;&gt;</w:t>
      </w:r>
      <w:r w:rsidRPr="00227C33">
        <w:rPr>
          <w:rFonts w:ascii="Simplified Arabic" w:cs="Simplified Arabic" w:hint="cs"/>
          <w:sz w:val="32"/>
          <w:szCs w:val="32"/>
          <w:rtl/>
        </w:rPr>
        <w:t xml:space="preserve"> تحدث لدى كل مصلحة متعاقدة لجنة دائمة لتقييم </w:t>
      </w:r>
      <w:proofErr w:type="gramStart"/>
      <w:r w:rsidRPr="00227C33">
        <w:rPr>
          <w:rFonts w:ascii="Simplified Arabic" w:cs="Simplified Arabic" w:hint="cs"/>
          <w:sz w:val="32"/>
          <w:szCs w:val="32"/>
          <w:rtl/>
        </w:rPr>
        <w:t>العروض .</w:t>
      </w:r>
      <w:proofErr w:type="gramEnd"/>
      <w:r w:rsidRPr="00227C33">
        <w:rPr>
          <w:rFonts w:ascii="Simplified Arabic" w:cs="Simplified Arabic" w:hint="cs"/>
          <w:sz w:val="32"/>
          <w:szCs w:val="32"/>
          <w:rtl/>
        </w:rPr>
        <w:t>..</w:t>
      </w:r>
      <w:r w:rsidR="0009207A">
        <w:rPr>
          <w:rFonts w:ascii="Simplified Arabic" w:cs="Simplified Arabic"/>
          <w:sz w:val="28"/>
          <w:szCs w:val="28"/>
        </w:rPr>
        <w:t>&lt;&lt;</w:t>
      </w:r>
      <w:r w:rsidR="00A4066B" w:rsidRPr="00227C33">
        <w:rPr>
          <w:rFonts w:ascii="Simplified Arabic" w:cs="Simplified Arabic" w:hint="cs"/>
          <w:sz w:val="32"/>
          <w:szCs w:val="32"/>
          <w:rtl/>
        </w:rPr>
        <w:t xml:space="preserve"> </w:t>
      </w:r>
      <w:r w:rsidR="00A4066B" w:rsidRPr="00227C33">
        <w:rPr>
          <w:rStyle w:val="Appelnotedebasdep"/>
          <w:rFonts w:ascii="Simplified Arabic" w:cs="Simplified Arabic"/>
          <w:sz w:val="32"/>
          <w:szCs w:val="32"/>
          <w:rtl/>
        </w:rPr>
        <w:footnoteReference w:id="42"/>
      </w:r>
      <w:r w:rsidR="0009207A">
        <w:rPr>
          <w:rFonts w:ascii="Simplified Arabic" w:cs="Simplified Arabic" w:hint="cs"/>
          <w:sz w:val="32"/>
          <w:szCs w:val="32"/>
          <w:rtl/>
        </w:rPr>
        <w:t xml:space="preserve"> .</w:t>
      </w:r>
    </w:p>
    <w:p w:rsidR="00354D13" w:rsidRDefault="00CD6159" w:rsidP="002D47E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في هذه المرحلة</w:t>
      </w:r>
      <w:r w:rsidR="0084110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أي مرحلة 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4110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تقييم 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41102">
        <w:rPr>
          <w:rFonts w:asciiTheme="minorBidi" w:hAnsiTheme="minorBidi" w:cs="Simplified Arabic" w:hint="cs"/>
          <w:sz w:val="32"/>
          <w:szCs w:val="32"/>
          <w:rtl/>
          <w:lang w:bidi="ar-DZ"/>
        </w:rPr>
        <w:t>العروض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تسجل صرامة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المشرع الجزائري</w:t>
      </w:r>
      <w:r w:rsidR="00B25D41" w:rsidRP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من خلال</w:t>
      </w:r>
      <w:r w:rsidR="002D47E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منعه لأي إجراء تفاوضي قد تلجأ إليه المصلحة المتعاقدة مع المتعهدين حرصا منه ضمان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الشفافية و تكافؤ الفرص و منعا من أي محاباة قد يستفيد منها أحدهم فطبقا لنص المادة </w:t>
      </w:r>
      <w:r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58</w:t>
      </w:r>
      <w:r w:rsidR="000920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9207A" w:rsidRPr="0009207A">
        <w:rPr>
          <w:rFonts w:asciiTheme="minorBidi" w:hAnsiTheme="minorBidi" w:cs="Simplified Arabic"/>
          <w:sz w:val="28"/>
          <w:szCs w:val="28"/>
          <w:lang w:val="fr-FR" w:bidi="ar-DZ"/>
        </w:rPr>
        <w:t>&gt;&gt;</w:t>
      </w:r>
      <w:r w:rsidR="0000024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لا يسمح بأي تفاوض مع المتعهدين بعد فتح </w:t>
      </w:r>
      <w:proofErr w:type="spellStart"/>
      <w:r w:rsidR="0000024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الأظرفة</w:t>
      </w:r>
      <w:proofErr w:type="spellEnd"/>
      <w:r w:rsidR="0000024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أثناء تقييم العروض ... </w:t>
      </w:r>
      <w:r w:rsidR="0009207A" w:rsidRPr="0009207A">
        <w:rPr>
          <w:rFonts w:asciiTheme="minorBidi" w:hAnsiTheme="minorBidi" w:cs="Simplified Arabic"/>
          <w:sz w:val="28"/>
          <w:szCs w:val="28"/>
          <w:lang w:bidi="ar-DZ"/>
        </w:rPr>
        <w:t>&lt;&lt;</w:t>
      </w:r>
      <w:r w:rsidR="000920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75599F" w:rsidRPr="00227C33" w:rsidRDefault="0009207A" w:rsidP="0009207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00024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6FF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ونظرا لأهمية الدور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6FF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الذي تلعبه اللجنة سيتم التعرض لها بدراسة تشكيلتها</w:t>
      </w:r>
      <w:r w:rsidR="00F07C9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وتحديد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ختصاص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تها</w:t>
      </w:r>
      <w:r w:rsidR="00D36FF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 المطلب الأول ) و</w:t>
      </w:r>
      <w:r w:rsidR="00F07C9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آ</w:t>
      </w:r>
      <w:r w:rsidR="00F07C9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ثار المترتبة على تقييم العروض </w:t>
      </w:r>
      <w:r w:rsidR="00D36FF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( المطلب الثاني )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8E47F8" w:rsidRPr="0009207A" w:rsidRDefault="008E47F8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09207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المطلب الأول : تشكيلة </w:t>
      </w:r>
      <w:r w:rsidR="00F07C9F" w:rsidRPr="0009207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و اختصاصات </w:t>
      </w:r>
      <w:r w:rsidRPr="0009207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لجنة تقييم العروض</w:t>
      </w:r>
      <w:r w:rsidR="00F07C9F" w:rsidRPr="0009207A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</w:t>
      </w:r>
    </w:p>
    <w:p w:rsidR="00F07C9F" w:rsidRPr="00227C33" w:rsidRDefault="0009207A" w:rsidP="0009207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F06B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سنتناول في هذا المطلب تشكيلة لجنة تقييم العروض</w:t>
      </w:r>
      <w:r w:rsidR="00D5100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(الفرع الأول)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5100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، وفي (الفرع الثاني) اختصاصات اللجنة .</w:t>
      </w:r>
    </w:p>
    <w:p w:rsidR="003B432A" w:rsidRDefault="00D51008" w:rsidP="0009207A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الفرع الأول : تشكيلة لجنة تقييم العروض </w:t>
      </w:r>
      <w:r w:rsidR="000920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</w:t>
      </w:r>
      <w:r w:rsidR="003B43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</w:p>
    <w:p w:rsidR="00F07C9F" w:rsidRPr="00227C33" w:rsidRDefault="003B432A" w:rsidP="002D47E6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8E47F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حرصا من المشرع على قطع كل السبل التي</w:t>
      </w:r>
      <w:r w:rsidR="00FD7F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E47F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من</w:t>
      </w:r>
      <w:r w:rsidR="000920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9207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شأنها المساس بنزاهة عملية الإبرام كوقوع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E47F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تحايل أو محاباة لمصلحة أحد الم</w:t>
      </w:r>
      <w:r w:rsidR="002D47E6">
        <w:rPr>
          <w:rFonts w:asciiTheme="minorBidi" w:hAnsiTheme="minorBidi" w:cs="Simplified Arabic" w:hint="cs"/>
          <w:sz w:val="32"/>
          <w:szCs w:val="32"/>
          <w:rtl/>
          <w:lang w:bidi="ar-DZ"/>
        </w:rPr>
        <w:t>تعهدين</w:t>
      </w:r>
      <w:r w:rsidR="008E47F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أكد على ضرورة الفصل بين العضو</w:t>
      </w:r>
      <w:r w:rsidR="00B0400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8E47F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ة في 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لجنة التقييم و لجنة الفتح و ذلك طبقا لنص المادة </w:t>
      </w:r>
      <w:r w:rsidR="003C2CA1" w:rsidRPr="003B432A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فقرة</w:t>
      </w:r>
      <w:r w:rsidR="003C2CA1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9E3277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0</w:t>
      </w:r>
      <w:r w:rsidR="003C2CA1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2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50992">
        <w:rPr>
          <w:rFonts w:asciiTheme="minorBidi" w:hAnsiTheme="minorBidi" w:cs="Simplified Arabic" w:hint="cs"/>
          <w:sz w:val="32"/>
          <w:szCs w:val="32"/>
          <w:rtl/>
          <w:lang w:bidi="ar-DZ"/>
        </w:rPr>
        <w:t>، أي بتنافي العضوية بين اللجنتين ، وق</w:t>
      </w:r>
      <w:r w:rsidR="00102AC2">
        <w:rPr>
          <w:rFonts w:asciiTheme="minorBidi" w:hAnsiTheme="minorBidi" w:cs="Simplified Arabic" w:hint="cs"/>
          <w:sz w:val="32"/>
          <w:szCs w:val="32"/>
          <w:rtl/>
          <w:lang w:bidi="ar-DZ"/>
        </w:rPr>
        <w:t>د أحسن</w:t>
      </w:r>
      <w:r w:rsidR="00B5099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المشرع صنعا بهذا ال</w:t>
      </w:r>
      <w:r w:rsidR="00102AC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عمل </w:t>
      </w:r>
      <w:r w:rsidR="002D47E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ذلك لقطع كل السبل التي تمس بنزاهة عملية الإبرام كما سبق ذكره من جهة و حتى 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تتحمل</w:t>
      </w:r>
      <w:r w:rsidR="00102AC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كل لجنة مسؤوليتها في حدود المهام </w:t>
      </w:r>
      <w:proofErr w:type="spellStart"/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المنو</w:t>
      </w:r>
      <w:r w:rsidR="0015655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ط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ة</w:t>
      </w:r>
      <w:proofErr w:type="spellEnd"/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لها </w:t>
      </w:r>
      <w:r w:rsidR="002D47E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جهة أخرى </w:t>
      </w:r>
      <w:r w:rsidR="00F07C9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3C2CA1" w:rsidRPr="00227C33" w:rsidRDefault="0009207A" w:rsidP="00941FD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يخضع تشكيل اللجنة هي الأخرى للسلطة التقديرية </w:t>
      </w:r>
      <w:proofErr w:type="spellStart"/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لمسؤول</w:t>
      </w:r>
      <w:proofErr w:type="spellEnd"/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المصلحة المتعاقدة و يتم تعيين</w:t>
      </w:r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الأعضاء </w:t>
      </w:r>
      <w:r w:rsidR="0062180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بموجب 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مقرر .</w:t>
      </w:r>
    </w:p>
    <w:p w:rsidR="00AD369D" w:rsidRPr="00227C33" w:rsidRDefault="0009207A" w:rsidP="0009207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كما تجدر ال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شارة إلى أن المشرع في نص المادة </w:t>
      </w:r>
      <w:r w:rsidR="003C2CA1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لم يوضح إن كان أعضاء اللجنة ينتمون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للإدارة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نفسها أم لا </w:t>
      </w:r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3C2CA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لكن بنصه في المادة ذاتها على إمكانية استعانة المصلحة المتعاقدة و تحت  </w:t>
      </w:r>
      <w:r w:rsidR="0013771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مسؤوليتها بكل كفاءة لتكلف بإعداد تقرير تحليل العروض يفهم منه أنه يمكن أن لا ينتمي أحد أعضاء لجنة التقييم إلى المصلحة المعنية بالرقابة .</w:t>
      </w:r>
    </w:p>
    <w:p w:rsidR="00137716" w:rsidRPr="00227C33" w:rsidRDefault="0009207A" w:rsidP="00941FD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13771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المهم أن المشرع قد أكد على ضرورة تأهيل الأعضاء الذين يختارون </w:t>
      </w:r>
      <w:r w:rsidR="000A134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نظرا لكفاءتهم ، تحليل العروض ، و </w:t>
      </w:r>
      <w:r w:rsidR="00FD7F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0A134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بدائل </w:t>
      </w:r>
      <w:r w:rsidR="00FD7F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</w:t>
      </w:r>
      <w:r w:rsidR="000A134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الأسعار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الاختيارية</w:t>
      </w:r>
      <w:r w:rsidR="00FD7F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هي الإضافة التي أدرجت ضمن المادة </w:t>
      </w:r>
      <w:r w:rsidR="00FD7F62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FD7F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FD7F62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FD7F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المتعلق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D7F6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بتنظيم الصفقات عمومية </w:t>
      </w:r>
      <w:r w:rsidR="00BF0A88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3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فالعضو في هذه اللجنة باكتسابه للخبرة يقوم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>بتحليل العروض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>واقتراح ال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آ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>راء ال</w:t>
      </w:r>
      <w:r w:rsidR="000752C9">
        <w:rPr>
          <w:rFonts w:asciiTheme="minorBidi" w:hAnsiTheme="minorBidi" w:cs="Simplified Arabic" w:hint="cs"/>
          <w:sz w:val="32"/>
          <w:szCs w:val="32"/>
          <w:rtl/>
          <w:lang w:bidi="ar-DZ"/>
        </w:rPr>
        <w:t>ص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ائبة على الهيئات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المعنية 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اخ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>تيار العرض الأكثر ملائمة ، و هو ما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>يساهم في التسيير الحسن للمال العام</w:t>
      </w:r>
      <w:r w:rsidR="00B547C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ضفاء الشفافية من خلال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سناد العرض للعارض الأكثر استحقاقا للصفقة و ذلك لتجنب أن توضع في 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>يد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>عار</w:t>
      </w:r>
      <w:r w:rsidR="007C21B9">
        <w:rPr>
          <w:rFonts w:asciiTheme="minorBidi" w:hAnsiTheme="minorBidi" w:cs="Simplified Arabic" w:hint="cs"/>
          <w:sz w:val="32"/>
          <w:szCs w:val="32"/>
          <w:rtl/>
          <w:lang w:bidi="ar-DZ"/>
        </w:rPr>
        <w:t>ض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لا يلك </w:t>
      </w:r>
      <w:proofErr w:type="spellStart"/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>الا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>مكانيات</w:t>
      </w:r>
      <w:proofErr w:type="spellEnd"/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اللازمة 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>مما</w:t>
      </w:r>
      <w:r w:rsidR="009948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948DA">
        <w:rPr>
          <w:rFonts w:asciiTheme="minorBidi" w:hAnsiTheme="minorBidi" w:cs="Simplified Arabic" w:hint="cs"/>
          <w:sz w:val="32"/>
          <w:szCs w:val="32"/>
          <w:rtl/>
          <w:lang w:bidi="ar-DZ"/>
        </w:rPr>
        <w:t>يزيد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948DA">
        <w:rPr>
          <w:rFonts w:asciiTheme="minorBidi" w:hAnsiTheme="minorBidi" w:cs="Simplified Arabic" w:hint="cs"/>
          <w:sz w:val="32"/>
          <w:szCs w:val="32"/>
          <w:rtl/>
          <w:lang w:bidi="ar-DZ"/>
        </w:rPr>
        <w:t>في عمر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948DA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الصفقة و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948DA">
        <w:rPr>
          <w:rFonts w:asciiTheme="minorBidi" w:hAnsiTheme="minorBidi" w:cs="Simplified Arabic" w:hint="cs"/>
          <w:sz w:val="32"/>
          <w:szCs w:val="32"/>
          <w:rtl/>
          <w:lang w:bidi="ar-DZ"/>
        </w:rPr>
        <w:t>بالتالي التأخر في عملية التنمية</w:t>
      </w:r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>الإقتصادية</w:t>
      </w:r>
      <w:proofErr w:type="spellEnd"/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</w:t>
      </w:r>
      <w:proofErr w:type="spellStart"/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>الإجتماعية</w:t>
      </w:r>
      <w:proofErr w:type="spellEnd"/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</w:p>
    <w:p w:rsidR="00BF0A88" w:rsidRPr="00227C33" w:rsidRDefault="0009207A" w:rsidP="00941FD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F0A8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 قد أض</w:t>
      </w:r>
      <w:r w:rsid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BF0A8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 تنظيم الصفقات </w:t>
      </w:r>
      <w:proofErr w:type="gramStart"/>
      <w:r w:rsidR="00BF0A8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  صفة</w:t>
      </w:r>
      <w:proofErr w:type="gramEnd"/>
      <w:r w:rsidR="00BF0A8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الديمومة</w:t>
      </w:r>
      <w:r w:rsidR="00B25D4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لجنة التقييم ،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>هذا ما يتجلى في ال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>ماد</w:t>
      </w:r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>ة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B25D41" w:rsidRP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>الفقرة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الأولى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حيث </w:t>
      </w:r>
      <w:proofErr w:type="spellStart"/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>نص</w:t>
      </w:r>
      <w:proofErr w:type="spellEnd"/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: </w:t>
      </w:r>
      <w:r w:rsidR="00B25D41" w:rsidRPr="0009207A">
        <w:rPr>
          <w:rFonts w:asciiTheme="minorBidi" w:hAnsiTheme="minorBidi" w:cs="Simplified Arabic"/>
          <w:sz w:val="28"/>
          <w:szCs w:val="28"/>
          <w:lang w:bidi="ar-DZ"/>
        </w:rPr>
        <w:t>&gt;&gt;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تحدث لدى كل مصلحة</w:t>
      </w:r>
      <w:r w:rsidR="00B25D41" w:rsidRP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>متعاقدة لجنة دائمة لتقييم</w:t>
      </w:r>
      <w:r w:rsidR="00941F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>العروض ...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09207A">
        <w:rPr>
          <w:rFonts w:asciiTheme="minorBidi" w:hAnsiTheme="minorBidi" w:cs="Simplified Arabic"/>
          <w:sz w:val="28"/>
          <w:szCs w:val="28"/>
          <w:lang w:val="fr-FR" w:bidi="ar-DZ"/>
        </w:rPr>
        <w:t>&lt;&lt;</w:t>
      </w:r>
      <w:r w:rsidR="007431E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هي الإضافة التي تناولها المشرع في ال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تنظيم </w:t>
      </w:r>
      <w:proofErr w:type="gramStart"/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>الحالي</w:t>
      </w:r>
      <w:r w:rsidR="007431E9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7C21B9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.</w:t>
      </w:r>
      <w:proofErr w:type="gramEnd"/>
    </w:p>
    <w:p w:rsidR="00137716" w:rsidRPr="00227C33" w:rsidRDefault="0009207A" w:rsidP="00C026A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</w:t>
      </w:r>
      <w:r w:rsidR="0013771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ورغم أهمية الدور التي تلعبه هذه اللجنة مقارنة بدور لجنة الفتح لم تحض بالقدر الكافي بالتنظيم 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والعناية ،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ED5C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فالمشرع 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لم يتطرق</w:t>
      </w:r>
      <w:r w:rsidR="00ED5C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المرسوم 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الرئاسي </w:t>
      </w:r>
      <w:r w:rsidR="00AF281A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أو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حتى في ظل أحكام المرسوم الرئاسي رقم </w:t>
      </w:r>
      <w:r w:rsidR="000A1F71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والمرسوم</w:t>
      </w:r>
      <w:r w:rsidR="00AF281A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13/03</w:t>
      </w:r>
      <w:r w:rsidR="00AF28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إلى النصاب </w:t>
      </w:r>
      <w:r w:rsidR="0013771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القانوني الواجب توافره حتى تصح اجتماعاتها، و لا حتى إلى كيفية استدعاء الأعضاء 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فكان من الأجدر على المشرع أن يتدخل على الأقل لتحديد تاريخ اجتماع اللجنة لأن احتمال التلاعب بالعروض يبقى وارد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ظل غياب ضابط قانوني ، الأمر الذي قد يستغله موظفي المصلح</w:t>
      </w:r>
      <w:r w:rsidR="007F526F">
        <w:rPr>
          <w:rFonts w:asciiTheme="minorBidi" w:hAnsiTheme="minorBidi" w:cs="Simplified Arabic" w:hint="cs"/>
          <w:sz w:val="32"/>
          <w:szCs w:val="32"/>
          <w:rtl/>
          <w:lang w:bidi="ar-DZ"/>
        </w:rPr>
        <w:t>ة المتعاقدة تحقيقا لأغراض أخرى</w:t>
      </w:r>
      <w:r w:rsidR="009948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r w:rsidR="007F526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0A1F71" w:rsidRPr="00227C33" w:rsidRDefault="0009207A" w:rsidP="00C026A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أن المشرع لم </w:t>
      </w:r>
      <w:proofErr w:type="spellStart"/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ينص</w:t>
      </w:r>
      <w:proofErr w:type="spellEnd"/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طبيعة جلسات اللجنة فيما إذا كانت علنية كسابقيها أم على العكس من 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ذلك و كان من الأفضل فتح إمكانية حضور المتنافسين حتى تتم 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عملية التحليل و التقييم  في جو من الشفافية و المساواة .</w:t>
      </w:r>
    </w:p>
    <w:p w:rsidR="000A1F71" w:rsidRDefault="0009207A" w:rsidP="00C026A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وفي كل الأ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حوال يجب أن تلتزم اللجنة  ب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تباع القواعد و ال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0A1F7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جراءات المقررة قانونا</w:t>
      </w:r>
      <w:r w:rsidR="000A134D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4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7E0444" w:rsidRPr="00227C33" w:rsidRDefault="007E0444" w:rsidP="00C026A3">
      <w:pPr>
        <w:spacing w:line="336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</w:t>
      </w:r>
      <w:r w:rsidR="00D51008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فرع</w:t>
      </w:r>
      <w:r w:rsidR="001740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gramStart"/>
      <w:r w:rsidR="001740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الثاني :</w:t>
      </w:r>
      <w:proofErr w:type="gramEnd"/>
      <w:r w:rsidR="001740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ص</w:t>
      </w:r>
      <w:r w:rsidR="001740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ل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</w:t>
      </w:r>
      <w:r w:rsidR="001740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حيا</w:t>
      </w: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ت لجنة تقييم العروض</w:t>
      </w:r>
    </w:p>
    <w:p w:rsidR="003B432A" w:rsidRDefault="0009207A" w:rsidP="00C026A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6613C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تستمد لجنة تقييم العروض مهامها من نص</w:t>
      </w:r>
      <w:r w:rsidR="003B43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="003B432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المادة</w:t>
      </w:r>
      <w:proofErr w:type="gramEnd"/>
      <w:r w:rsidR="003B432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B432A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3B432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أحكام المرسوم</w:t>
      </w:r>
      <w:r w:rsidR="003B432A" w:rsidRPr="003B432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B432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الرئاسي</w:t>
      </w:r>
    </w:p>
    <w:p w:rsidR="00B25D41" w:rsidRDefault="006613CA" w:rsidP="00C026A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9207A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ونص</w:t>
      </w:r>
      <w:proofErr w:type="gramEnd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المادة </w:t>
      </w:r>
      <w:r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02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قرار اللجنة الوطنية للصفقات </w:t>
      </w:r>
      <w:r w:rsidR="00B25D4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العمومية رقم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  <w:r w:rsidR="00B25D4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02/215</w:t>
      </w:r>
    </w:p>
    <w:p w:rsidR="007B212C" w:rsidRPr="00227C33" w:rsidRDefault="006613CA" w:rsidP="00C026A3">
      <w:pPr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المؤرخ في </w:t>
      </w:r>
      <w:r w:rsidRPr="009948DA">
        <w:rPr>
          <w:rFonts w:asciiTheme="minorBidi" w:hAnsiTheme="minorBidi" w:cs="Simplified Arabic" w:hint="cs"/>
          <w:sz w:val="28"/>
          <w:szCs w:val="28"/>
          <w:rtl/>
          <w:lang w:bidi="ar-DZ"/>
        </w:rPr>
        <w:t>3</w:t>
      </w:r>
      <w:r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0/09/2002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وتتميز في مجملها بطابع تقييمي ( </w:t>
      </w:r>
      <w:r w:rsidR="00D5100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أولا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</w:t>
      </w:r>
      <w:r w:rsidR="0009207A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proofErr w:type="gramEnd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والبعض منها بطابع استشاري ( </w:t>
      </w:r>
      <w:r w:rsidR="00D5100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ثانيا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)</w:t>
      </w:r>
      <w:r w:rsidR="0009207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AD369D" w:rsidRPr="00227C33" w:rsidRDefault="00D51008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>أولا</w:t>
      </w:r>
      <w:r w:rsidR="006613CA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الدور </w:t>
      </w:r>
      <w:proofErr w:type="spellStart"/>
      <w:r w:rsidR="006613CA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الت</w:t>
      </w:r>
      <w:r w:rsidR="00A1414B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ق</w:t>
      </w:r>
      <w:r w:rsidR="006613CA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يي</w:t>
      </w:r>
      <w:r w:rsidR="00A1414B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م</w:t>
      </w:r>
      <w:r w:rsidR="006613CA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ي</w:t>
      </w:r>
      <w:proofErr w:type="spellEnd"/>
      <w:r w:rsidR="006613CA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للجنة تقييم العروض</w:t>
      </w:r>
    </w:p>
    <w:p w:rsidR="006613CA" w:rsidRPr="00227C33" w:rsidRDefault="0009207A" w:rsidP="0009207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6613C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أول ما تقوم </w:t>
      </w:r>
      <w:proofErr w:type="spellStart"/>
      <w:r w:rsidR="006613C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به</w:t>
      </w:r>
      <w:proofErr w:type="spellEnd"/>
      <w:r w:rsidR="006613C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لجنة تقييم العروض هو دراسة مطابقة التعهدات للشروط الواردة في دفتر شروط المناقصة لمعرفة ما قد يتضمنه كل تعهد من شروط و اقتراحات </w:t>
      </w:r>
      <w:proofErr w:type="gramStart"/>
      <w:r w:rsidR="006613C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فنية .</w:t>
      </w:r>
      <w:proofErr w:type="gramEnd"/>
    </w:p>
    <w:p w:rsidR="006613CA" w:rsidRPr="00227C33" w:rsidRDefault="0009207A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6613C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على هذا الأساس يكون للجنة صلاحية إقصاء العروض غير المطابقة لموضوع الصفقة و لدفتر الشروط </w:t>
      </w:r>
      <w:r w:rsidR="006613CA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5"/>
      </w:r>
      <w:r w:rsidR="006613CA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6613CA" w:rsidRPr="00227C33" w:rsidRDefault="0009207A" w:rsidP="0009207A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proofErr w:type="spellStart"/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يجدر</w:t>
      </w:r>
      <w:proofErr w:type="spellEnd"/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C026A3">
        <w:rPr>
          <w:rFonts w:asciiTheme="minorBidi" w:hAnsiTheme="minorBidi" w:cs="Simplified Arabic" w:hint="cs"/>
          <w:sz w:val="32"/>
          <w:szCs w:val="32"/>
          <w:rtl/>
          <w:lang w:bidi="ar-DZ"/>
        </w:rPr>
        <w:t>بال</w:t>
      </w:r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ذكر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أن المشرع لم </w:t>
      </w:r>
      <w:proofErr w:type="spellStart"/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ينص</w:t>
      </w:r>
      <w:proofErr w:type="spellEnd"/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هذا المقام على ضرورة تقديم تعليل لكل إقصاء يصدر عن لجنة التقييم ، حتى يتمكن المتعهد التأكد من ثبوت الأخطاء التي أدت إلى إقصائه حتى في ظل المرسوم الرئاسي </w:t>
      </w:r>
      <w:r w:rsidR="00FB192B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13</w:t>
      </w:r>
      <w:r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/</w:t>
      </w:r>
      <w:r w:rsidR="00FB192B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الأخير خاصة وأن </w:t>
      </w:r>
      <w:proofErr w:type="spellStart"/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للتسبيب</w:t>
      </w:r>
      <w:proofErr w:type="spellEnd"/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مكانة بارزة في ممارسة حق الدفاع من قبل المتعهد المقصي .</w:t>
      </w:r>
    </w:p>
    <w:p w:rsidR="00D17506" w:rsidRPr="00227C33" w:rsidRDefault="0009207A" w:rsidP="00F66266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وتظهر صرامة المشرع في حالة ال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قصاء لغياب أحد الوثائق في الملف ال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داري وإن كان من الأجدر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B192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 تيسيرا لعملية التنافس أن يسمح بإعطاء مهلة وجيزة يتم فيها تدارك الوضع ، وهو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ما تبناه المشرع فعلا في أحكام المرسوم الرئاسي </w:t>
      </w:r>
      <w:r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D6E9A">
        <w:rPr>
          <w:rFonts w:asciiTheme="minorBidi" w:hAnsiTheme="minorBidi" w:cs="Simplified Arabic" w:hint="cs"/>
          <w:sz w:val="32"/>
          <w:szCs w:val="32"/>
          <w:rtl/>
          <w:lang w:bidi="ar-DZ"/>
        </w:rPr>
        <w:t>المادة</w:t>
      </w:r>
      <w:r w:rsidR="000D6E9A" w:rsidRPr="0009207A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122</w:t>
      </w:r>
      <w:r w:rsidR="000D6E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منه 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إذ سمح للجنة فتح </w:t>
      </w:r>
      <w:proofErr w:type="spellStart"/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الأظرفة</w:t>
      </w:r>
      <w:proofErr w:type="spellEnd"/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دعوة المتعهدين </w:t>
      </w:r>
      <w:r w:rsidR="00D17506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–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ع</w:t>
      </w:r>
      <w:r w:rsidR="000D6E9A">
        <w:rPr>
          <w:rFonts w:asciiTheme="minorBidi" w:hAnsiTheme="minorBidi" w:cs="Simplified Arabic" w:hint="cs"/>
          <w:sz w:val="32"/>
          <w:szCs w:val="32"/>
          <w:rtl/>
          <w:lang w:bidi="ar-DZ"/>
        </w:rPr>
        <w:t>ن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د </w:t>
      </w:r>
      <w:r w:rsidR="00DD089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الاقتضاء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17506" w:rsidRPr="00227C33">
        <w:rPr>
          <w:rFonts w:asciiTheme="minorBidi" w:hAnsiTheme="minorBidi" w:cs="Simplified Arabic"/>
          <w:sz w:val="32"/>
          <w:szCs w:val="32"/>
          <w:rtl/>
          <w:lang w:bidi="ar-DZ"/>
        </w:rPr>
        <w:t>–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وليس في كل الحالات لاستكمال عروضهم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التقنية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بالوثائق</w:t>
      </w:r>
      <w:r w:rsidR="00B25D4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الناقصة باستثناء التصريح 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بالاكتتاب و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25D4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كفالة</w:t>
      </w:r>
      <w:r w:rsid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التعهد</w:t>
      </w:r>
      <w:r w:rsidR="00F6626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 العرض التقني و ذلك تجنبا لإقصاء هذه العروض عند التقييم</w:t>
      </w:r>
      <w:r w:rsidR="00D17506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6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D17506" w:rsidRPr="00227C33" w:rsidRDefault="0009207A" w:rsidP="00C026A3">
      <w:pPr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وبعد إتمام عملية التصفية تنتقل اللجنة إلى تحليل العروض </w:t>
      </w:r>
      <w:proofErr w:type="spellStart"/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المتبقاة</w:t>
      </w:r>
      <w:proofErr w:type="spellEnd"/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عبر مرحلتين هما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  <w:r w:rsidR="00D1750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9A3CC4" w:rsidRDefault="00D17506" w:rsidP="00C026A3">
      <w:pPr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22DC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المرحلة الأولى :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FB233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يتم خلالها ترتيب العروض أو </w:t>
      </w:r>
      <w:proofErr w:type="spellStart"/>
      <w:r w:rsidR="00FB233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العطاءات</w:t>
      </w:r>
      <w:proofErr w:type="spellEnd"/>
      <w:r w:rsidR="00FB233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A3CC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تحليلها </w:t>
      </w:r>
      <w:r w:rsidR="00FB233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الناحية التقنية وفقا لجدول تنقيط تضعه المصلحة المتعاقدة مسبقا في دفتر الشروط  الخاص بالمناقصة </w:t>
      </w:r>
      <w:r w:rsidR="009A3CC4">
        <w:rPr>
          <w:rFonts w:asciiTheme="minorBidi" w:hAnsiTheme="minorBidi" w:cs="Simplified Arabic" w:hint="cs"/>
          <w:sz w:val="32"/>
          <w:szCs w:val="32"/>
          <w:rtl/>
          <w:lang w:bidi="ar-DZ"/>
        </w:rPr>
        <w:t>حيث</w:t>
      </w:r>
      <w:r w:rsidR="00FB233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A3CC4">
        <w:rPr>
          <w:rFonts w:asciiTheme="minorBidi" w:hAnsiTheme="minorBidi" w:cs="Simplified Arabic" w:hint="cs"/>
          <w:sz w:val="32"/>
          <w:szCs w:val="32"/>
          <w:rtl/>
          <w:lang w:bidi="ar-DZ"/>
        </w:rPr>
        <w:t>يتم</w:t>
      </w:r>
      <w:r w:rsidR="00FB233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A3CC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التنقيط على عدة </w:t>
      </w:r>
      <w:r w:rsidR="00FB233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معايير</w:t>
      </w:r>
      <w:r w:rsidR="009A3CC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نذكر منها</w:t>
      </w:r>
      <w:r w:rsidR="00EC67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سبيل المثال حالة مشروع </w:t>
      </w:r>
      <w:r w:rsidR="005A671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أشغال ، </w:t>
      </w:r>
      <w:r w:rsidR="00863F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حيث </w:t>
      </w:r>
      <w:r w:rsidR="005A671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تكون </w:t>
      </w:r>
      <w:r w:rsidR="00863FD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النقاط </w:t>
      </w:r>
      <w:r w:rsidR="005A671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المدرجة في دفتر الشروط </w:t>
      </w:r>
      <w:r w:rsidR="00863FD4">
        <w:rPr>
          <w:rFonts w:asciiTheme="minorBidi" w:hAnsiTheme="minorBidi" w:cs="Simplified Arabic" w:hint="cs"/>
          <w:sz w:val="32"/>
          <w:szCs w:val="32"/>
          <w:rtl/>
          <w:lang w:bidi="ar-DZ"/>
        </w:rPr>
        <w:t>على النحو التالي</w:t>
      </w:r>
      <w:r w:rsidR="00EC67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A3CC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</w:t>
      </w:r>
    </w:p>
    <w:p w:rsidR="00EC67F8" w:rsidRPr="0009207A" w:rsidRDefault="00EC67F8" w:rsidP="00C026A3">
      <w:pPr>
        <w:pStyle w:val="Corpsdetexte"/>
        <w:spacing w:line="408" w:lineRule="auto"/>
        <w:jc w:val="both"/>
        <w:rPr>
          <w:rFonts w:asciiTheme="minorBidi" w:hAnsiTheme="minorBidi" w:cs="Simplified Arabic"/>
          <w:sz w:val="32"/>
          <w:szCs w:val="32"/>
          <w:rtl/>
          <w:lang w:val="en-US"/>
        </w:rPr>
      </w:pPr>
      <w:r w:rsidRPr="0009207A">
        <w:rPr>
          <w:rFonts w:asciiTheme="minorBidi" w:hAnsiTheme="minorBidi" w:cs="Simplified Arabic" w:hint="cs"/>
          <w:sz w:val="32"/>
          <w:szCs w:val="32"/>
          <w:rtl/>
          <w:lang w:val="en-US"/>
        </w:rPr>
        <w:t xml:space="preserve">تحدد العلامة القصوى للعرض التقني  </w:t>
      </w:r>
      <w:proofErr w:type="spellStart"/>
      <w:r w:rsidRPr="0009207A">
        <w:rPr>
          <w:rFonts w:asciiTheme="minorBidi" w:hAnsiTheme="minorBidi" w:cs="Simplified Arabic" w:hint="cs"/>
          <w:sz w:val="32"/>
          <w:szCs w:val="32"/>
          <w:rtl/>
          <w:lang w:val="en-US"/>
        </w:rPr>
        <w:t>بـ</w:t>
      </w:r>
      <w:proofErr w:type="spellEnd"/>
      <w:r w:rsidRPr="0009207A">
        <w:rPr>
          <w:rFonts w:asciiTheme="minorBidi" w:hAnsiTheme="minorBidi" w:cs="Simplified Arabic" w:hint="cs"/>
          <w:sz w:val="32"/>
          <w:szCs w:val="32"/>
          <w:rtl/>
          <w:lang w:val="en-US"/>
        </w:rPr>
        <w:t xml:space="preserve"> </w:t>
      </w:r>
      <w:r w:rsidRPr="00B72A10">
        <w:rPr>
          <w:rFonts w:asciiTheme="minorBidi" w:hAnsiTheme="minorBidi" w:cs="Simplified Arabic" w:hint="cs"/>
          <w:rtl/>
          <w:lang w:val="en-US"/>
        </w:rPr>
        <w:t>100</w:t>
      </w:r>
      <w:r w:rsidRPr="0009207A">
        <w:rPr>
          <w:rFonts w:asciiTheme="minorBidi" w:hAnsiTheme="minorBidi" w:cs="Simplified Arabic" w:hint="cs"/>
          <w:sz w:val="32"/>
          <w:szCs w:val="32"/>
          <w:rtl/>
          <w:lang w:val="en-US"/>
        </w:rPr>
        <w:t xml:space="preserve"> نقطة  توزع كما يلي :</w:t>
      </w:r>
    </w:p>
    <w:p w:rsidR="00EC67F8" w:rsidRPr="0069010B" w:rsidRDefault="00EC67F8" w:rsidP="00C026A3">
      <w:pPr>
        <w:spacing w:after="0" w:line="408" w:lineRule="auto"/>
        <w:ind w:left="-276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69010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أ - العتاد الموجّه للورشة (العلامة القصوى </w:t>
      </w:r>
      <w:r w:rsidRPr="00B72A10">
        <w:rPr>
          <w:rFonts w:asciiTheme="minorBidi" w:hAnsiTheme="minorBidi" w:cs="Simplified Arabic" w:hint="cs"/>
          <w:b/>
          <w:bCs/>
          <w:sz w:val="28"/>
          <w:szCs w:val="28"/>
          <w:rtl/>
          <w:lang w:bidi="ar-DZ"/>
        </w:rPr>
        <w:t>40</w:t>
      </w:r>
      <w:r w:rsidRPr="0069010B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نقطة 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80"/>
        <w:gridCol w:w="1684"/>
        <w:gridCol w:w="2806"/>
      </w:tblGrid>
      <w:tr w:rsidR="00EC67F8" w:rsidRPr="00EC67F8" w:rsidTr="0069010B">
        <w:trPr>
          <w:trHeight w:hRule="exact" w:val="397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C026A3"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bidi="ar-DZ"/>
              </w:rPr>
              <w:t>العتاد</w:t>
            </w:r>
            <w:proofErr w:type="gram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C026A3"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bidi="ar-DZ"/>
              </w:rPr>
              <w:t>العدد</w:t>
            </w:r>
            <w:proofErr w:type="gram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C026A3"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bidi="ar-DZ"/>
              </w:rPr>
              <w:t>النقطة</w:t>
            </w:r>
            <w:proofErr w:type="gramEnd"/>
          </w:p>
        </w:tc>
      </w:tr>
      <w:tr w:rsidR="00EC67F8" w:rsidRPr="00EC67F8" w:rsidTr="0069010B">
        <w:trPr>
          <w:trHeight w:hRule="exact" w:val="397"/>
          <w:tblHeader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E3BB8">
            <w:pPr>
              <w:spacing w:line="240" w:lineRule="auto"/>
              <w:ind w:hanging="276"/>
              <w:jc w:val="center"/>
              <w:rPr>
                <w:rFonts w:ascii="Times New Roman" w:hAnsi="Times New Roman" w:cs="Times New Roman"/>
                <w:sz w:val="28"/>
                <w:szCs w:val="28"/>
                <w:lang w:bidi="ar-DZ"/>
              </w:rPr>
            </w:pPr>
            <w:proofErr w:type="spellStart"/>
            <w:r w:rsidRPr="00C026A3">
              <w:rPr>
                <w:rFonts w:ascii="Times New Roman" w:hAnsi="Times New Roman" w:cs="Times New Roman"/>
                <w:sz w:val="28"/>
                <w:szCs w:val="28"/>
                <w:lang w:bidi="ar-DZ"/>
              </w:rPr>
              <w:t>Sonde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E3BB8" w:rsidRDefault="00EC67F8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sz w:val="28"/>
                <w:szCs w:val="28"/>
                <w:lang w:bidi="ar-DZ"/>
              </w:rPr>
            </w:pPr>
            <w:r w:rsidRPr="00EE3BB8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E3BB8" w:rsidRDefault="00EC67F8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sz w:val="28"/>
                <w:szCs w:val="28"/>
                <w:lang w:bidi="ar-DZ"/>
              </w:rPr>
            </w:pPr>
            <w:r w:rsidRPr="00EE3BB8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20</w:t>
            </w:r>
          </w:p>
        </w:tc>
      </w:tr>
      <w:tr w:rsidR="00EC67F8" w:rsidRPr="00EC67F8" w:rsidTr="0069010B">
        <w:trPr>
          <w:trHeight w:hRule="exact" w:val="397"/>
          <w:tblHeader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E3BB8">
            <w:pPr>
              <w:spacing w:line="240" w:lineRule="auto"/>
              <w:ind w:hanging="276"/>
              <w:jc w:val="center"/>
              <w:rPr>
                <w:rFonts w:ascii="Times New Roman" w:hAnsi="Times New Roman" w:cs="Times New Roman"/>
                <w:sz w:val="28"/>
                <w:szCs w:val="28"/>
                <w:lang w:bidi="ar-DZ"/>
              </w:rPr>
            </w:pPr>
            <w:r w:rsidRPr="00C026A3">
              <w:rPr>
                <w:rFonts w:ascii="Times New Roman" w:hAnsi="Times New Roman" w:cs="Times New Roman"/>
                <w:sz w:val="28"/>
                <w:szCs w:val="28"/>
                <w:lang w:bidi="ar-DZ"/>
              </w:rPr>
              <w:t>Servicing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E3BB8" w:rsidRDefault="00EC67F8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sz w:val="28"/>
                <w:szCs w:val="28"/>
                <w:lang w:bidi="ar-DZ"/>
              </w:rPr>
            </w:pPr>
            <w:r w:rsidRPr="00EE3BB8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E3BB8" w:rsidRDefault="00B72A10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sz w:val="28"/>
                <w:szCs w:val="28"/>
                <w:lang w:bidi="ar-DZ"/>
              </w:rPr>
            </w:pPr>
            <w:r>
              <w:rPr>
                <w:rFonts w:asciiTheme="minorBidi" w:hAnsiTheme="minorBidi" w:cs="Simplified Arabic"/>
                <w:sz w:val="28"/>
                <w:szCs w:val="28"/>
                <w:lang w:bidi="ar-DZ"/>
              </w:rPr>
              <w:t>0</w:t>
            </w:r>
            <w:r w:rsidR="00EC67F8" w:rsidRPr="00EE3BB8">
              <w:rPr>
                <w:rFonts w:asciiTheme="minorBidi" w:hAnsiTheme="minorBidi" w:cs="Simplified Arabic"/>
                <w:sz w:val="28"/>
                <w:szCs w:val="28"/>
                <w:lang w:bidi="ar-DZ"/>
              </w:rPr>
              <w:t>5</w:t>
            </w:r>
          </w:p>
        </w:tc>
      </w:tr>
      <w:tr w:rsidR="00EC67F8" w:rsidRPr="00EC67F8" w:rsidTr="0069010B">
        <w:trPr>
          <w:cantSplit/>
          <w:trHeight w:hRule="exact" w:val="397"/>
          <w:tblHeader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E3BB8">
            <w:pPr>
              <w:spacing w:line="240" w:lineRule="auto"/>
              <w:ind w:hanging="276"/>
              <w:jc w:val="center"/>
              <w:rPr>
                <w:rFonts w:ascii="Times New Roman" w:hAnsi="Times New Roman" w:cs="Times New Roman"/>
                <w:sz w:val="28"/>
                <w:szCs w:val="28"/>
                <w:lang w:bidi="ar-DZ"/>
              </w:rPr>
            </w:pPr>
            <w:r w:rsidRPr="00C026A3">
              <w:rPr>
                <w:rFonts w:ascii="Times New Roman" w:hAnsi="Times New Roman" w:cs="Times New Roman"/>
                <w:sz w:val="28"/>
                <w:szCs w:val="28"/>
                <w:lang w:bidi="ar-DZ"/>
              </w:rPr>
              <w:t>Camion  plateau de liaison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E3BB8" w:rsidRDefault="00EC67F8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EE3BB8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E3BB8" w:rsidRDefault="00EC67F8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sz w:val="28"/>
                <w:szCs w:val="28"/>
                <w:lang w:bidi="ar-DZ"/>
              </w:rPr>
            </w:pPr>
            <w:r w:rsidRPr="00EE3BB8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10</w:t>
            </w:r>
          </w:p>
        </w:tc>
      </w:tr>
      <w:tr w:rsidR="00EC67F8" w:rsidRPr="00EC67F8" w:rsidTr="0069010B">
        <w:trPr>
          <w:cantSplit/>
          <w:trHeight w:hRule="exact" w:val="397"/>
          <w:tblHeader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E3BB8">
            <w:pPr>
              <w:spacing w:line="240" w:lineRule="auto"/>
              <w:ind w:hanging="276"/>
              <w:jc w:val="center"/>
              <w:rPr>
                <w:rFonts w:ascii="Times New Roman" w:hAnsi="Times New Roman" w:cs="Times New Roman"/>
                <w:sz w:val="28"/>
                <w:szCs w:val="28"/>
                <w:lang w:bidi="ar-DZ"/>
              </w:rPr>
            </w:pPr>
            <w:proofErr w:type="spellStart"/>
            <w:r w:rsidRPr="00C026A3">
              <w:rPr>
                <w:rFonts w:ascii="Times New Roman" w:hAnsi="Times New Roman" w:cs="Times New Roman"/>
                <w:sz w:val="28"/>
                <w:szCs w:val="28"/>
                <w:lang w:bidi="ar-DZ"/>
              </w:rPr>
              <w:t>Compr</w:t>
            </w:r>
            <w:proofErr w:type="spellEnd"/>
            <w:r w:rsidR="00EE3BB8" w:rsidRPr="00C026A3">
              <w:rPr>
                <w:rFonts w:ascii="Times New Roman" w:hAnsi="Times New Roman" w:cs="Times New Roman"/>
                <w:sz w:val="28"/>
                <w:szCs w:val="28"/>
                <w:lang w:val="fr-FR" w:bidi="ar-DZ"/>
              </w:rPr>
              <w:t>é</w:t>
            </w:r>
            <w:proofErr w:type="spellStart"/>
            <w:r w:rsidRPr="00C026A3">
              <w:rPr>
                <w:rFonts w:ascii="Times New Roman" w:hAnsi="Times New Roman" w:cs="Times New Roman"/>
                <w:sz w:val="28"/>
                <w:szCs w:val="28"/>
                <w:lang w:bidi="ar-DZ"/>
              </w:rPr>
              <w:t>sseur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E3BB8" w:rsidRDefault="00EC67F8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sz w:val="28"/>
                <w:szCs w:val="28"/>
                <w:rtl/>
                <w:lang w:bidi="ar-DZ"/>
              </w:rPr>
            </w:pPr>
            <w:r w:rsidRPr="00EE3BB8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E3BB8" w:rsidRDefault="00B72A10" w:rsidP="00EE3BB8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sz w:val="28"/>
                <w:szCs w:val="28"/>
                <w:lang w:bidi="ar-DZ"/>
              </w:rPr>
            </w:pPr>
            <w:r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0</w:t>
            </w:r>
            <w:r w:rsidR="00EC67F8" w:rsidRPr="00EE3BB8">
              <w:rPr>
                <w:rFonts w:asciiTheme="minorBidi" w:hAnsiTheme="minorBidi"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</w:tr>
      <w:tr w:rsidR="00EC67F8" w:rsidRPr="00EC67F8" w:rsidTr="0069010B">
        <w:trPr>
          <w:cantSplit/>
          <w:trHeight w:hRule="exact" w:val="567"/>
          <w:tblHeader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69010B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C026A3"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bidi="ar-DZ"/>
              </w:rPr>
              <w:t>المجموع</w:t>
            </w:r>
            <w:proofErr w:type="gram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C026A3" w:rsidP="0069010B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b/>
                <w:bCs/>
                <w:sz w:val="32"/>
                <w:szCs w:val="32"/>
                <w:lang w:bidi="ar-DZ"/>
              </w:rPr>
            </w:pPr>
            <w:r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bidi="ar-DZ"/>
              </w:rPr>
              <w:t>-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69010B">
            <w:pPr>
              <w:spacing w:line="240" w:lineRule="auto"/>
              <w:ind w:hanging="276"/>
              <w:jc w:val="center"/>
              <w:rPr>
                <w:rFonts w:asciiTheme="minorBidi" w:hAnsiTheme="minorBidi" w:cs="Simplified Arabic"/>
                <w:b/>
                <w:bCs/>
                <w:sz w:val="28"/>
                <w:szCs w:val="28"/>
                <w:lang w:bidi="ar-DZ"/>
              </w:rPr>
            </w:pPr>
            <w:r w:rsidRPr="00C026A3">
              <w:rPr>
                <w:rFonts w:asciiTheme="minorBidi" w:hAnsiTheme="minorBidi" w:cs="Simplified Arabic" w:hint="cs"/>
                <w:b/>
                <w:bCs/>
                <w:sz w:val="28"/>
                <w:szCs w:val="28"/>
                <w:rtl/>
                <w:lang w:bidi="ar-DZ"/>
              </w:rPr>
              <w:t>40</w:t>
            </w:r>
          </w:p>
        </w:tc>
      </w:tr>
    </w:tbl>
    <w:p w:rsidR="00CF73C5" w:rsidRPr="00CF73C5" w:rsidRDefault="00CF73C5" w:rsidP="00C026A3">
      <w:pPr>
        <w:pStyle w:val="Corpsdetexte"/>
        <w:spacing w:line="384" w:lineRule="auto"/>
        <w:jc w:val="both"/>
        <w:rPr>
          <w:rFonts w:cs="Simplified Arabic"/>
          <w:sz w:val="32"/>
          <w:szCs w:val="32"/>
          <w:rtl/>
        </w:rPr>
      </w:pPr>
      <w:proofErr w:type="gramStart"/>
      <w:r w:rsidRPr="00CF73C5">
        <w:rPr>
          <w:rFonts w:cs="Simplified Arabic" w:hint="cs"/>
          <w:b/>
          <w:bCs/>
          <w:sz w:val="32"/>
          <w:szCs w:val="32"/>
          <w:rtl/>
        </w:rPr>
        <w:t>ملاحظة :</w:t>
      </w:r>
      <w:proofErr w:type="gramEnd"/>
      <w:r w:rsidRPr="00CF73C5">
        <w:rPr>
          <w:rFonts w:cs="Simplified Arabic" w:hint="cs"/>
          <w:sz w:val="32"/>
          <w:szCs w:val="32"/>
          <w:rtl/>
        </w:rPr>
        <w:t xml:space="preserve">  يجب على المتعهد أن يبرر</w:t>
      </w:r>
      <w:r w:rsidR="00C026A3">
        <w:rPr>
          <w:rFonts w:cs="Simplified Arabic" w:hint="cs"/>
          <w:sz w:val="32"/>
          <w:szCs w:val="32"/>
          <w:rtl/>
        </w:rPr>
        <w:t xml:space="preserve"> </w:t>
      </w:r>
      <w:r w:rsidRPr="00CF73C5">
        <w:rPr>
          <w:rFonts w:cs="Simplified Arabic" w:hint="cs"/>
          <w:sz w:val="32"/>
          <w:szCs w:val="32"/>
          <w:rtl/>
        </w:rPr>
        <w:t>حيازة العتاد الموجه للورشة ببطاقات رمادية مع شهادة تأمين صالحة المدة</w:t>
      </w:r>
      <w:r>
        <w:rPr>
          <w:rFonts w:cs="Simplified Arabic" w:hint="cs"/>
          <w:sz w:val="32"/>
          <w:szCs w:val="32"/>
          <w:rtl/>
        </w:rPr>
        <w:t xml:space="preserve"> .</w:t>
      </w:r>
    </w:p>
    <w:p w:rsidR="00CF73C5" w:rsidRDefault="00CF73C5" w:rsidP="00C026A3">
      <w:pPr>
        <w:pStyle w:val="Corpsdetexte"/>
        <w:spacing w:line="384" w:lineRule="auto"/>
        <w:jc w:val="both"/>
        <w:rPr>
          <w:rFonts w:cs="Simplified Arabic"/>
          <w:sz w:val="32"/>
          <w:szCs w:val="32"/>
          <w:rtl/>
        </w:rPr>
      </w:pPr>
      <w:r w:rsidRPr="00CF73C5">
        <w:rPr>
          <w:rFonts w:cs="Simplified Arabic" w:hint="cs"/>
          <w:sz w:val="32"/>
          <w:szCs w:val="32"/>
          <w:rtl/>
        </w:rPr>
        <w:t xml:space="preserve">في حالة عدم وجود بطاقات رمادية للعتاد الموجه للورشة يجب تقديم عقد توثيقي للعتاد الذي لا يحمل </w:t>
      </w:r>
      <w:proofErr w:type="gramStart"/>
      <w:r w:rsidRPr="00CF73C5">
        <w:rPr>
          <w:rFonts w:cs="Simplified Arabic" w:hint="cs"/>
          <w:sz w:val="32"/>
          <w:szCs w:val="32"/>
          <w:rtl/>
        </w:rPr>
        <w:t>بطاقة  رمادية</w:t>
      </w:r>
      <w:proofErr w:type="gramEnd"/>
      <w:r w:rsidRPr="00CF73C5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.</w:t>
      </w:r>
    </w:p>
    <w:p w:rsidR="008C33AC" w:rsidRPr="00CF73C5" w:rsidRDefault="008C33AC" w:rsidP="00C026A3">
      <w:pPr>
        <w:pStyle w:val="Corpsdetexte"/>
        <w:spacing w:line="384" w:lineRule="auto"/>
        <w:jc w:val="both"/>
        <w:rPr>
          <w:rFonts w:cs="Simplified Arabic"/>
          <w:sz w:val="32"/>
          <w:szCs w:val="32"/>
          <w:rtl/>
        </w:rPr>
      </w:pPr>
    </w:p>
    <w:p w:rsidR="00C026A3" w:rsidRDefault="00C026A3" w:rsidP="00EB18E4">
      <w:pPr>
        <w:pStyle w:val="Corpsdetexte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val="en-US"/>
        </w:rPr>
      </w:pPr>
    </w:p>
    <w:p w:rsidR="00EC67F8" w:rsidRPr="00EC67F8" w:rsidRDefault="00EC67F8" w:rsidP="00C026A3">
      <w:pPr>
        <w:pStyle w:val="Corpsdetexte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val="en-US"/>
        </w:rPr>
      </w:pPr>
      <w:r w:rsidRPr="00EC67F8">
        <w:rPr>
          <w:rFonts w:asciiTheme="minorBidi" w:hAnsiTheme="minorBidi" w:cs="Simplified Arabic" w:hint="cs"/>
          <w:b/>
          <w:bCs/>
          <w:sz w:val="32"/>
          <w:szCs w:val="32"/>
          <w:rtl/>
          <w:lang w:val="en-US"/>
        </w:rPr>
        <w:lastRenderedPageBreak/>
        <w:t xml:space="preserve">ب- </w:t>
      </w:r>
      <w:proofErr w:type="spellStart"/>
      <w:r w:rsidRPr="00EC67F8">
        <w:rPr>
          <w:rFonts w:asciiTheme="minorBidi" w:hAnsiTheme="minorBidi" w:cs="Simplified Arabic" w:hint="cs"/>
          <w:b/>
          <w:bCs/>
          <w:sz w:val="32"/>
          <w:szCs w:val="32"/>
          <w:rtl/>
          <w:lang w:val="en-US"/>
        </w:rPr>
        <w:t>التأطير</w:t>
      </w:r>
      <w:proofErr w:type="spellEnd"/>
      <w:r w:rsidRPr="00EC67F8">
        <w:rPr>
          <w:rFonts w:asciiTheme="minorBidi" w:hAnsiTheme="minorBidi" w:cs="Simplified Arabic" w:hint="cs"/>
          <w:b/>
          <w:bCs/>
          <w:sz w:val="32"/>
          <w:szCs w:val="32"/>
          <w:rtl/>
          <w:lang w:val="en-US"/>
        </w:rPr>
        <w:t xml:space="preserve"> (العلامة القصوى </w:t>
      </w:r>
      <w:r w:rsidRPr="00B72A10">
        <w:rPr>
          <w:rFonts w:asciiTheme="minorBidi" w:hAnsiTheme="minorBidi" w:cs="Simplified Arabic" w:hint="cs"/>
          <w:b/>
          <w:bCs/>
          <w:rtl/>
          <w:lang w:val="en-US"/>
        </w:rPr>
        <w:t>20</w:t>
      </w:r>
      <w:r w:rsidRPr="00EC67F8">
        <w:rPr>
          <w:rFonts w:asciiTheme="minorBidi" w:hAnsiTheme="minorBidi" w:cs="Simplified Arabic" w:hint="cs"/>
          <w:b/>
          <w:bCs/>
          <w:sz w:val="32"/>
          <w:szCs w:val="32"/>
          <w:rtl/>
          <w:lang w:val="en-US"/>
        </w:rPr>
        <w:t xml:space="preserve"> نقطة)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76"/>
        <w:gridCol w:w="1559"/>
        <w:gridCol w:w="1843"/>
      </w:tblGrid>
      <w:tr w:rsidR="00EC67F8" w:rsidRPr="00972B0D" w:rsidTr="00EC67F8"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b/>
                <w:bCs/>
                <w:sz w:val="32"/>
                <w:szCs w:val="32"/>
                <w:rtl/>
                <w:lang w:val="en-US"/>
              </w:rPr>
            </w:pPr>
            <w:proofErr w:type="gramStart"/>
            <w:r w:rsidRPr="00C026A3"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val="en-US"/>
              </w:rPr>
              <w:t>المستخدمين</w:t>
            </w:r>
            <w:proofErr w:type="gramEnd"/>
            <w:r w:rsidRPr="00C026A3"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val="en-US"/>
              </w:rPr>
              <w:t xml:space="preserve"> المهنيين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b/>
                <w:bCs/>
                <w:sz w:val="32"/>
                <w:szCs w:val="32"/>
                <w:lang w:val="en-US"/>
              </w:rPr>
            </w:pPr>
            <w:proofErr w:type="gramStart"/>
            <w:r w:rsidRPr="00C026A3"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val="en-US"/>
              </w:rPr>
              <w:t>العدد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b/>
                <w:bCs/>
                <w:sz w:val="32"/>
                <w:szCs w:val="32"/>
                <w:lang w:val="en-US"/>
              </w:rPr>
            </w:pPr>
            <w:proofErr w:type="gramStart"/>
            <w:r w:rsidRPr="00C026A3"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val="en-US"/>
              </w:rPr>
              <w:t>العلامة</w:t>
            </w:r>
            <w:proofErr w:type="gramEnd"/>
          </w:p>
        </w:tc>
      </w:tr>
      <w:tr w:rsidR="00EC67F8" w:rsidRPr="00972B0D" w:rsidTr="00EC67F8"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C67F8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sz w:val="32"/>
                <w:szCs w:val="32"/>
                <w:lang w:val="en-US"/>
              </w:rPr>
            </w:pPr>
            <w:r w:rsidRPr="00EC67F8">
              <w:rPr>
                <w:rFonts w:asciiTheme="minorBidi" w:hAnsiTheme="minorBidi" w:cs="Simplified Arabic" w:hint="cs"/>
                <w:sz w:val="32"/>
                <w:szCs w:val="32"/>
                <w:rtl/>
                <w:lang w:val="en-US"/>
              </w:rPr>
              <w:t xml:space="preserve">مهندس أو تقني سامي أو تقني  في </w:t>
            </w:r>
            <w:proofErr w:type="spellStart"/>
            <w:r w:rsidRPr="00EC67F8">
              <w:rPr>
                <w:rFonts w:asciiTheme="minorBidi" w:hAnsiTheme="minorBidi" w:cs="Simplified Arabic" w:hint="cs"/>
                <w:sz w:val="32"/>
                <w:szCs w:val="32"/>
                <w:rtl/>
                <w:lang w:val="en-US"/>
              </w:rPr>
              <w:t>الآباراو</w:t>
            </w:r>
            <w:proofErr w:type="spellEnd"/>
            <w:r w:rsidRPr="00EC67F8">
              <w:rPr>
                <w:rFonts w:asciiTheme="minorBidi" w:hAnsiTheme="minorBidi" w:cs="Simplified Arabic" w:hint="cs"/>
                <w:sz w:val="32"/>
                <w:szCs w:val="32"/>
                <w:rtl/>
                <w:lang w:val="en-US"/>
              </w:rPr>
              <w:t xml:space="preserve"> الري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B72A10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lang w:val="en-US"/>
              </w:rPr>
            </w:pPr>
            <w:r w:rsidRPr="00B72A10">
              <w:rPr>
                <w:rFonts w:asciiTheme="minorBidi" w:hAnsiTheme="minorBidi" w:cs="Simplified Arabic"/>
                <w:rtl/>
                <w:lang w:val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B72A10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lang w:val="en-US"/>
              </w:rPr>
            </w:pPr>
            <w:r w:rsidRPr="00B72A10">
              <w:rPr>
                <w:rFonts w:asciiTheme="minorBidi" w:hAnsiTheme="minorBidi" w:cs="Simplified Arabic"/>
                <w:rtl/>
                <w:lang w:val="en-US"/>
              </w:rPr>
              <w:t>05</w:t>
            </w:r>
          </w:p>
        </w:tc>
      </w:tr>
      <w:tr w:rsidR="00EC67F8" w:rsidRPr="00972B0D" w:rsidTr="00EC67F8"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C67F8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sz w:val="32"/>
                <w:szCs w:val="32"/>
                <w:rtl/>
                <w:lang w:val="en-US"/>
              </w:rPr>
            </w:pPr>
            <w:r w:rsidRPr="00EC67F8">
              <w:rPr>
                <w:rFonts w:asciiTheme="minorBidi" w:hAnsiTheme="minorBidi" w:cs="Simplified Arabic" w:hint="cs"/>
                <w:sz w:val="32"/>
                <w:szCs w:val="32"/>
                <w:rtl/>
                <w:lang w:val="en-US"/>
              </w:rPr>
              <w:t xml:space="preserve">مهندس أو تقني سامي  في </w:t>
            </w:r>
            <w:proofErr w:type="spellStart"/>
            <w:r w:rsidRPr="00EC67F8">
              <w:rPr>
                <w:rFonts w:asciiTheme="minorBidi" w:hAnsiTheme="minorBidi" w:cs="Simplified Arabic" w:hint="cs"/>
                <w:sz w:val="32"/>
                <w:szCs w:val="32"/>
                <w:rtl/>
                <w:lang w:val="en-US"/>
              </w:rPr>
              <w:t>الهيدروجيولوجيا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B72A10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rtl/>
                <w:lang w:val="en-US"/>
              </w:rPr>
            </w:pPr>
            <w:r w:rsidRPr="00B72A10">
              <w:rPr>
                <w:rFonts w:asciiTheme="minorBidi" w:hAnsiTheme="minorBidi" w:cs="Simplified Arabic"/>
                <w:rtl/>
                <w:lang w:val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B72A10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rtl/>
                <w:lang w:val="en-US"/>
              </w:rPr>
            </w:pPr>
            <w:r w:rsidRPr="00B72A10">
              <w:rPr>
                <w:rFonts w:asciiTheme="minorBidi" w:hAnsiTheme="minorBidi" w:cs="Simplified Arabic"/>
                <w:rtl/>
                <w:lang w:val="en-US"/>
              </w:rPr>
              <w:t>04</w:t>
            </w:r>
          </w:p>
        </w:tc>
      </w:tr>
      <w:tr w:rsidR="00EC67F8" w:rsidRPr="00972B0D" w:rsidTr="00EC67F8"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C67F8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sz w:val="32"/>
                <w:szCs w:val="32"/>
                <w:lang w:val="en-US"/>
              </w:rPr>
            </w:pPr>
            <w:r w:rsidRPr="00EC67F8">
              <w:rPr>
                <w:rFonts w:asciiTheme="minorBidi" w:hAnsiTheme="minorBidi" w:cs="Simplified Arabic" w:hint="cs"/>
                <w:sz w:val="32"/>
                <w:szCs w:val="32"/>
                <w:rtl/>
                <w:lang w:val="en-US"/>
              </w:rPr>
              <w:t xml:space="preserve">مســير </w:t>
            </w:r>
            <w:proofErr w:type="gramStart"/>
            <w:r w:rsidRPr="00EC67F8">
              <w:rPr>
                <w:rFonts w:asciiTheme="minorBidi" w:hAnsiTheme="minorBidi" w:cs="Simplified Arabic" w:hint="cs"/>
                <w:sz w:val="32"/>
                <w:szCs w:val="32"/>
                <w:rtl/>
                <w:lang w:val="en-US"/>
              </w:rPr>
              <w:t>أشغـال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B72A10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lang w:val="en-US"/>
              </w:rPr>
            </w:pPr>
            <w:r w:rsidRPr="00B72A10">
              <w:rPr>
                <w:rFonts w:asciiTheme="minorBidi" w:hAnsiTheme="minorBidi" w:cs="Simplified Arabic"/>
                <w:rtl/>
                <w:lang w:val="en-US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B72A10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rtl/>
                <w:lang w:val="en-US"/>
              </w:rPr>
            </w:pPr>
            <w:r w:rsidRPr="00B72A10">
              <w:rPr>
                <w:rFonts w:asciiTheme="minorBidi" w:hAnsiTheme="minorBidi" w:cs="Simplified Arabic"/>
                <w:rtl/>
                <w:lang w:val="en-US"/>
              </w:rPr>
              <w:t>05</w:t>
            </w:r>
          </w:p>
        </w:tc>
      </w:tr>
      <w:tr w:rsidR="00EC67F8" w:rsidRPr="00972B0D" w:rsidTr="00EC67F8"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EC67F8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sz w:val="32"/>
                <w:szCs w:val="32"/>
                <w:lang w:val="en-US"/>
              </w:rPr>
            </w:pPr>
            <w:proofErr w:type="gramStart"/>
            <w:r w:rsidRPr="00EC67F8">
              <w:rPr>
                <w:rFonts w:asciiTheme="minorBidi" w:hAnsiTheme="minorBidi" w:cs="Simplified Arabic" w:hint="cs"/>
                <w:sz w:val="32"/>
                <w:szCs w:val="32"/>
                <w:rtl/>
                <w:lang w:val="en-US"/>
              </w:rPr>
              <w:t>عمال</w:t>
            </w:r>
            <w:proofErr w:type="gramEnd"/>
            <w:r w:rsidRPr="00EC67F8">
              <w:rPr>
                <w:rFonts w:asciiTheme="minorBidi" w:hAnsiTheme="minorBidi" w:cs="Simplified Arabic" w:hint="cs"/>
                <w:sz w:val="32"/>
                <w:szCs w:val="32"/>
                <w:rtl/>
                <w:lang w:val="en-US"/>
              </w:rPr>
              <w:t xml:space="preserve"> مهنيون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B72A10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lang w:val="en-US"/>
              </w:rPr>
            </w:pPr>
            <w:r w:rsidRPr="00B72A10">
              <w:rPr>
                <w:rFonts w:asciiTheme="minorBidi" w:hAnsiTheme="minorBidi" w:cs="Simplified Arabic" w:hint="cs"/>
                <w:rtl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B72A10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lang w:val="en-US"/>
              </w:rPr>
            </w:pPr>
            <w:r w:rsidRPr="00B72A10">
              <w:rPr>
                <w:rFonts w:asciiTheme="minorBidi" w:hAnsiTheme="minorBidi" w:cs="Simplified Arabic"/>
                <w:rtl/>
                <w:lang w:val="en-US"/>
              </w:rPr>
              <w:t>06</w:t>
            </w:r>
          </w:p>
        </w:tc>
      </w:tr>
      <w:tr w:rsidR="00EC67F8" w:rsidRPr="00972B0D" w:rsidTr="00EC67F8">
        <w:trPr>
          <w:trHeight w:val="90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C026A3">
            <w:pPr>
              <w:pStyle w:val="Corpsdetexte"/>
              <w:jc w:val="both"/>
              <w:rPr>
                <w:rFonts w:asciiTheme="minorBidi" w:hAnsiTheme="minorBidi" w:cs="Simplified Arabic"/>
                <w:b/>
                <w:bCs/>
                <w:sz w:val="32"/>
                <w:szCs w:val="32"/>
                <w:lang w:val="en-US"/>
              </w:rPr>
            </w:pPr>
            <w:proofErr w:type="gramStart"/>
            <w:r w:rsidRPr="00C026A3">
              <w:rPr>
                <w:rFonts w:asciiTheme="minorBidi" w:hAnsiTheme="minorBidi" w:cs="Simplified Arabic" w:hint="cs"/>
                <w:b/>
                <w:bCs/>
                <w:sz w:val="32"/>
                <w:szCs w:val="32"/>
                <w:rtl/>
                <w:lang w:val="en-US"/>
              </w:rPr>
              <w:t>المجموع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C026A3" w:rsidP="00EB18E4">
            <w:pPr>
              <w:pStyle w:val="Corpsdetexte"/>
              <w:jc w:val="both"/>
              <w:rPr>
                <w:rFonts w:asciiTheme="minorBidi" w:hAnsiTheme="minorBidi" w:cs="Simplified Arabic"/>
                <w:b/>
                <w:bCs/>
                <w:lang w:val="en-US"/>
              </w:rPr>
            </w:pPr>
            <w:r w:rsidRPr="00C026A3">
              <w:rPr>
                <w:rFonts w:asciiTheme="minorBidi" w:hAnsiTheme="minorBidi" w:cs="Simplified Arabic" w:hint="cs"/>
                <w:b/>
                <w:bCs/>
                <w:rtl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F8" w:rsidRPr="00C026A3" w:rsidRDefault="00EC67F8" w:rsidP="00EB18E4">
            <w:pPr>
              <w:pStyle w:val="Corpsdetexte"/>
              <w:jc w:val="both"/>
              <w:rPr>
                <w:rFonts w:asciiTheme="minorBidi" w:hAnsiTheme="minorBidi" w:cs="Simplified Arabic"/>
                <w:b/>
                <w:bCs/>
                <w:lang w:val="en-US"/>
              </w:rPr>
            </w:pPr>
            <w:r w:rsidRPr="00C026A3">
              <w:rPr>
                <w:rFonts w:asciiTheme="minorBidi" w:hAnsiTheme="minorBidi" w:cs="Simplified Arabic"/>
                <w:b/>
                <w:bCs/>
                <w:rtl/>
                <w:lang w:val="en-US"/>
              </w:rPr>
              <w:t>20</w:t>
            </w:r>
          </w:p>
        </w:tc>
      </w:tr>
    </w:tbl>
    <w:p w:rsidR="00CF73C5" w:rsidRPr="00B72A10" w:rsidRDefault="00CF73C5" w:rsidP="00C026A3">
      <w:pPr>
        <w:pStyle w:val="Corpsdetexte"/>
        <w:spacing w:line="360" w:lineRule="auto"/>
        <w:jc w:val="both"/>
        <w:rPr>
          <w:rFonts w:cs="Simplified Arabic"/>
          <w:sz w:val="32"/>
          <w:szCs w:val="32"/>
        </w:rPr>
      </w:pPr>
      <w:proofErr w:type="gramStart"/>
      <w:r w:rsidRPr="00B72A10">
        <w:rPr>
          <w:rFonts w:cs="Simplified Arabic" w:hint="cs"/>
          <w:b/>
          <w:bCs/>
          <w:sz w:val="32"/>
          <w:szCs w:val="32"/>
          <w:rtl/>
        </w:rPr>
        <w:t>ملاحظـة :</w:t>
      </w:r>
      <w:proofErr w:type="gramEnd"/>
      <w:r w:rsidRPr="00B72A10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Pr="00B72A10">
        <w:rPr>
          <w:rFonts w:cs="Simplified Arabic" w:hint="cs"/>
          <w:sz w:val="32"/>
          <w:szCs w:val="32"/>
          <w:rtl/>
        </w:rPr>
        <w:t xml:space="preserve">تمنح النقطة  </w:t>
      </w:r>
      <w:r w:rsidR="00B72A10" w:rsidRPr="00B72A10">
        <w:rPr>
          <w:rFonts w:cs="Simplified Arabic" w:hint="cs"/>
          <w:rtl/>
        </w:rPr>
        <w:t>1,5</w:t>
      </w:r>
      <w:r w:rsidRPr="00B72A10">
        <w:rPr>
          <w:rFonts w:cs="Simplified Arabic" w:hint="cs"/>
          <w:sz w:val="32"/>
          <w:szCs w:val="32"/>
          <w:rtl/>
        </w:rPr>
        <w:t xml:space="preserve"> عن كل عامل مهني </w:t>
      </w:r>
    </w:p>
    <w:p w:rsidR="00B72A10" w:rsidRDefault="00CF73C5" w:rsidP="00B72A10">
      <w:pPr>
        <w:pStyle w:val="Corpsdetexte"/>
        <w:spacing w:line="360" w:lineRule="auto"/>
        <w:jc w:val="both"/>
        <w:rPr>
          <w:rFonts w:cs="Simplified Arabic"/>
          <w:sz w:val="32"/>
          <w:szCs w:val="32"/>
          <w:rtl/>
        </w:rPr>
      </w:pPr>
      <w:r w:rsidRPr="00CF73C5">
        <w:rPr>
          <w:rFonts w:cs="Simplified Arabic" w:hint="cs"/>
          <w:sz w:val="32"/>
          <w:szCs w:val="32"/>
          <w:rtl/>
        </w:rPr>
        <w:t xml:space="preserve"> تنقيط العمال المهنيون يكون على أساس العدد المصرح </w:t>
      </w:r>
      <w:proofErr w:type="spellStart"/>
      <w:r w:rsidRPr="00CF73C5">
        <w:rPr>
          <w:rFonts w:cs="Simplified Arabic" w:hint="cs"/>
          <w:sz w:val="32"/>
          <w:szCs w:val="32"/>
          <w:rtl/>
        </w:rPr>
        <w:t>به</w:t>
      </w:r>
      <w:proofErr w:type="spellEnd"/>
      <w:r w:rsidRPr="00CF73C5">
        <w:rPr>
          <w:rFonts w:cs="Simplified Arabic" w:hint="cs"/>
          <w:sz w:val="32"/>
          <w:szCs w:val="32"/>
          <w:rtl/>
        </w:rPr>
        <w:t xml:space="preserve"> في شهادة </w:t>
      </w:r>
      <w:r w:rsidR="00B72A10" w:rsidRPr="00CF73C5">
        <w:rPr>
          <w:rFonts w:cs="Simplified Arabic" w:hint="cs"/>
          <w:sz w:val="32"/>
          <w:szCs w:val="32"/>
          <w:rtl/>
        </w:rPr>
        <w:t>أداء</w:t>
      </w:r>
      <w:r w:rsidRPr="00CF73C5">
        <w:rPr>
          <w:rFonts w:cs="Simplified Arabic" w:hint="cs"/>
          <w:sz w:val="32"/>
          <w:szCs w:val="32"/>
          <w:rtl/>
        </w:rPr>
        <w:t xml:space="preserve"> </w:t>
      </w:r>
      <w:proofErr w:type="gramStart"/>
      <w:r w:rsidRPr="00CF73C5">
        <w:rPr>
          <w:rFonts w:cs="Simplified Arabic" w:hint="cs"/>
          <w:sz w:val="32"/>
          <w:szCs w:val="32"/>
          <w:rtl/>
        </w:rPr>
        <w:t>المستحقات</w:t>
      </w:r>
      <w:proofErr w:type="gramEnd"/>
      <w:r w:rsidRPr="00CF73C5">
        <w:rPr>
          <w:rFonts w:cs="Simplified Arabic" w:hint="cs"/>
          <w:sz w:val="32"/>
          <w:szCs w:val="32"/>
          <w:rtl/>
        </w:rPr>
        <w:t xml:space="preserve"> </w:t>
      </w:r>
    </w:p>
    <w:p w:rsidR="00CF73C5" w:rsidRPr="00103FF9" w:rsidRDefault="00CF73C5" w:rsidP="00C026A3">
      <w:pPr>
        <w:pStyle w:val="Corpsdetexte"/>
        <w:spacing w:line="360" w:lineRule="auto"/>
        <w:jc w:val="both"/>
        <w:rPr>
          <w:rFonts w:cs="Simplified Arabic"/>
          <w:rtl/>
        </w:rPr>
      </w:pPr>
      <w:r w:rsidRPr="00C026A3">
        <w:rPr>
          <w:rFonts w:ascii="Times New Roman" w:hAnsi="Times New Roman" w:cs="Times New Roman"/>
          <w:rtl/>
        </w:rPr>
        <w:t>(</w:t>
      </w:r>
      <w:r w:rsidRPr="00C026A3">
        <w:rPr>
          <w:rFonts w:ascii="Times New Roman" w:hAnsi="Times New Roman" w:cs="Times New Roman"/>
        </w:rPr>
        <w:t xml:space="preserve"> (CACOBAT</w:t>
      </w:r>
      <w:r w:rsidR="00C026A3">
        <w:rPr>
          <w:rFonts w:ascii="Times New Roman" w:hAnsi="Times New Roman" w:cs="Times New Roman"/>
        </w:rPr>
        <w:t>P</w:t>
      </w:r>
      <w:r w:rsidR="00F507AD" w:rsidRPr="00C026A3">
        <w:rPr>
          <w:rFonts w:ascii="Times New Roman" w:hAnsi="Times New Roman" w:cs="Times New Roman"/>
        </w:rPr>
        <w:t>H</w:t>
      </w:r>
      <w:r w:rsidRPr="00103FF9">
        <w:rPr>
          <w:rFonts w:cs="Simplified Arabic" w:hint="cs"/>
          <w:rtl/>
        </w:rPr>
        <w:t xml:space="preserve"> .</w:t>
      </w:r>
    </w:p>
    <w:p w:rsidR="00CF73C5" w:rsidRPr="00CF73C5" w:rsidRDefault="00CF73C5" w:rsidP="00EB18E4">
      <w:pPr>
        <w:pStyle w:val="Corpsdetexte"/>
        <w:spacing w:line="360" w:lineRule="auto"/>
        <w:jc w:val="both"/>
        <w:rPr>
          <w:rFonts w:cs="Simplified Arabic"/>
          <w:sz w:val="32"/>
          <w:szCs w:val="32"/>
          <w:rtl/>
        </w:rPr>
      </w:pPr>
      <w:r w:rsidRPr="00CF73C5">
        <w:rPr>
          <w:rFonts w:cs="Simplified Arabic" w:hint="cs"/>
          <w:sz w:val="32"/>
          <w:szCs w:val="32"/>
          <w:rtl/>
        </w:rPr>
        <w:t xml:space="preserve">المهندس ، التقني السامي ، و التقني يجب إثبات مؤهلاتهم بالشهادات اللازمة ، مع تقديم شهادة انتماء لدى </w:t>
      </w:r>
      <w:r w:rsidRPr="00C026A3">
        <w:rPr>
          <w:rFonts w:ascii="Times New Roman" w:hAnsi="Times New Roman" w:cs="Times New Roman"/>
        </w:rPr>
        <w:t>CNAS</w:t>
      </w:r>
      <w:r w:rsidRPr="00CF73C5">
        <w:rPr>
          <w:rFonts w:cs="Simplified Arabic"/>
          <w:sz w:val="32"/>
          <w:szCs w:val="32"/>
        </w:rPr>
        <w:t xml:space="preserve"> </w:t>
      </w:r>
      <w:r w:rsidRPr="00CF73C5">
        <w:rPr>
          <w:rFonts w:cs="Simplified Arabic" w:hint="cs"/>
          <w:sz w:val="32"/>
          <w:szCs w:val="32"/>
          <w:rtl/>
        </w:rPr>
        <w:t xml:space="preserve"> حديثة الصدور أقل من ثلاثة أشهر .</w:t>
      </w:r>
    </w:p>
    <w:p w:rsidR="00CF73C5" w:rsidRPr="00CF73C5" w:rsidRDefault="00CF73C5" w:rsidP="00C026A3">
      <w:pPr>
        <w:pStyle w:val="Corpsdetexte"/>
        <w:spacing w:line="360" w:lineRule="auto"/>
        <w:jc w:val="both"/>
        <w:rPr>
          <w:rFonts w:cs="Simplified Arabic"/>
          <w:sz w:val="32"/>
          <w:szCs w:val="32"/>
        </w:rPr>
      </w:pPr>
      <w:r w:rsidRPr="00CF73C5">
        <w:rPr>
          <w:rFonts w:cs="Simplified Arabic" w:hint="cs"/>
          <w:sz w:val="32"/>
          <w:szCs w:val="32"/>
          <w:rtl/>
        </w:rPr>
        <w:t xml:space="preserve">بالنسبة لمسير الأشغال  يجب تعينه اسميا بوثيقة ممضية من طرف المتعامل المتعاقد على مسؤوليته مع تقديم والانتماء لدى </w:t>
      </w:r>
      <w:r w:rsidRPr="00C026A3">
        <w:rPr>
          <w:rFonts w:asciiTheme="majorBidi" w:hAnsiTheme="majorBidi" w:cstheme="majorBidi"/>
        </w:rPr>
        <w:t>CNAS</w:t>
      </w:r>
      <w:r w:rsidRPr="00103FF9">
        <w:rPr>
          <w:rFonts w:cs="Simplified Arabic"/>
        </w:rPr>
        <w:t xml:space="preserve"> </w:t>
      </w:r>
      <w:r w:rsidRPr="00103FF9">
        <w:rPr>
          <w:rFonts w:cs="Simplified Arabic" w:hint="cs"/>
          <w:rtl/>
        </w:rPr>
        <w:t xml:space="preserve"> </w:t>
      </w:r>
      <w:r w:rsidRPr="00CF73C5">
        <w:rPr>
          <w:rFonts w:cs="Simplified Arabic" w:hint="cs"/>
          <w:sz w:val="32"/>
          <w:szCs w:val="32"/>
          <w:rtl/>
        </w:rPr>
        <w:t xml:space="preserve">. </w:t>
      </w:r>
    </w:p>
    <w:p w:rsidR="001601C3" w:rsidRDefault="001601C3" w:rsidP="008C33AC">
      <w:pPr>
        <w:pStyle w:val="Corpsdetexte"/>
        <w:spacing w:line="360" w:lineRule="auto"/>
        <w:ind w:left="-59" w:right="-59" w:firstLine="142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CF73C5">
        <w:rPr>
          <w:rFonts w:asciiTheme="minorBidi" w:hAnsiTheme="minorBidi" w:cs="Simplified Arabic" w:hint="cs"/>
          <w:b/>
          <w:bCs/>
          <w:sz w:val="32"/>
          <w:szCs w:val="32"/>
          <w:rtl/>
          <w:lang w:val="en-US"/>
        </w:rPr>
        <w:t xml:space="preserve">ج- </w:t>
      </w:r>
      <w:r w:rsidRPr="00CF73C5">
        <w:rPr>
          <w:rFonts w:asciiTheme="minorBidi" w:hAnsiTheme="minorBidi" w:cs="Simplified Arabic"/>
          <w:b/>
          <w:bCs/>
          <w:sz w:val="32"/>
          <w:szCs w:val="32"/>
          <w:rtl/>
          <w:lang w:val="en-US"/>
        </w:rPr>
        <w:t xml:space="preserve"> مراجع المؤسسة في الميدان (العلامة القصوى </w:t>
      </w:r>
      <w:r w:rsidRPr="00103FF9">
        <w:rPr>
          <w:rFonts w:asciiTheme="minorBidi" w:hAnsiTheme="minorBidi" w:cs="Simplified Arabic" w:hint="cs"/>
          <w:b/>
          <w:bCs/>
          <w:rtl/>
          <w:lang w:val="en-US"/>
        </w:rPr>
        <w:t>30</w:t>
      </w:r>
      <w:r w:rsidRPr="00CF73C5">
        <w:rPr>
          <w:rFonts w:asciiTheme="minorBidi" w:hAnsiTheme="minorBidi" w:cs="Simplified Arabic"/>
          <w:b/>
          <w:bCs/>
          <w:sz w:val="32"/>
          <w:szCs w:val="32"/>
          <w:rtl/>
          <w:lang w:val="en-US"/>
        </w:rPr>
        <w:t xml:space="preserve"> نقط</w:t>
      </w:r>
      <w:r w:rsidR="009E3277">
        <w:rPr>
          <w:rFonts w:asciiTheme="minorBidi" w:hAnsiTheme="minorBidi" w:cs="Simplified Arabic" w:hint="cs"/>
          <w:b/>
          <w:bCs/>
          <w:sz w:val="32"/>
          <w:szCs w:val="32"/>
          <w:rtl/>
          <w:lang w:val="en-US"/>
        </w:rPr>
        <w:t>ة</w:t>
      </w:r>
      <w:r w:rsidRPr="00CF73C5">
        <w:rPr>
          <w:rFonts w:asciiTheme="minorBidi" w:hAnsiTheme="minorBidi" w:cs="Simplified Arabic"/>
          <w:b/>
          <w:bCs/>
          <w:sz w:val="32"/>
          <w:szCs w:val="32"/>
          <w:rtl/>
          <w:lang w:val="en-US"/>
        </w:rPr>
        <w:t xml:space="preserve">) </w:t>
      </w:r>
      <w:r w:rsidRPr="00CF73C5">
        <w:rPr>
          <w:rFonts w:asciiTheme="minorBidi" w:hAnsiTheme="minorBidi" w:cs="Simplified Arabic" w:hint="cs"/>
          <w:b/>
          <w:bCs/>
          <w:sz w:val="32"/>
          <w:szCs w:val="32"/>
          <w:rtl/>
          <w:lang w:val="en-US"/>
        </w:rPr>
        <w:t>:</w:t>
      </w:r>
      <w:r>
        <w:rPr>
          <w:rFonts w:asciiTheme="minorBidi" w:hAnsiTheme="minorBidi" w:cs="Simplified Arabic" w:hint="cs"/>
          <w:sz w:val="32"/>
          <w:szCs w:val="32"/>
          <w:rtl/>
          <w:lang w:val="en-US"/>
        </w:rPr>
        <w:t xml:space="preserve"> </w:t>
      </w:r>
      <w:r w:rsidR="009E3277">
        <w:rPr>
          <w:rFonts w:asciiTheme="minorBidi" w:hAnsiTheme="minorBidi" w:cs="Simplified Arabic" w:hint="cs"/>
          <w:sz w:val="32"/>
          <w:szCs w:val="32"/>
          <w:rtl/>
        </w:rPr>
        <w:t xml:space="preserve">مثل </w:t>
      </w:r>
      <w:r>
        <w:rPr>
          <w:rFonts w:asciiTheme="minorBidi" w:hAnsiTheme="minorBidi" w:cs="Simplified Arabic" w:hint="cs"/>
          <w:sz w:val="32"/>
          <w:szCs w:val="32"/>
          <w:rtl/>
        </w:rPr>
        <w:t>شهادات حسن التنفيذ التي تساهم بشكل فعال في منح الصفقة للمتعهد على اعتبار أن هذه الشهادات اعتراف للمؤسسات العمومية أو المحلية</w:t>
      </w:r>
      <w:r w:rsidR="0092321A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أو الوطنية و غيرها لما أنجزه المتعهد</w:t>
      </w:r>
      <w:r w:rsidR="008C33AC">
        <w:rPr>
          <w:rFonts w:asciiTheme="minorBidi" w:hAnsiTheme="minorBidi" w:cs="Simplified Arabic" w:hint="cs"/>
          <w:sz w:val="32"/>
          <w:szCs w:val="32"/>
          <w:rtl/>
        </w:rPr>
        <w:t xml:space="preserve"> من مشاريع و تفانيه في تنفيذها </w:t>
      </w:r>
      <w:r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r w:rsidR="0092321A"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CA76C0" w:rsidRDefault="00103FF9" w:rsidP="00AF6800">
      <w:pPr>
        <w:pStyle w:val="Corpsdetexte"/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val="en-US"/>
        </w:rPr>
      </w:pPr>
      <w:r>
        <w:rPr>
          <w:rFonts w:asciiTheme="minorBidi" w:hAnsiTheme="minorBidi" w:cs="Simplified Arabic" w:hint="cs"/>
          <w:sz w:val="32"/>
          <w:szCs w:val="32"/>
          <w:rtl/>
          <w:lang w:val="en-US"/>
        </w:rPr>
        <w:lastRenderedPageBreak/>
        <w:t xml:space="preserve">      </w:t>
      </w:r>
      <w:r w:rsidR="00CA76C0" w:rsidRPr="00CA76C0">
        <w:rPr>
          <w:rFonts w:asciiTheme="minorBidi" w:hAnsiTheme="minorBidi" w:cs="Simplified Arabic" w:hint="cs"/>
          <w:sz w:val="32"/>
          <w:szCs w:val="32"/>
          <w:rtl/>
          <w:lang w:val="en-US"/>
        </w:rPr>
        <w:t>ف</w:t>
      </w:r>
      <w:r w:rsidR="00CA76C0"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المتعهد الذي يقدم أكبر مجموع مبالغ لمشاريع منجزة و مماثلة خلال </w:t>
      </w:r>
      <w:r w:rsidR="00CA76C0" w:rsidRPr="00CA76C0">
        <w:rPr>
          <w:rFonts w:asciiTheme="minorBidi" w:hAnsiTheme="minorBidi" w:cs="Simplified Arabic" w:hint="cs"/>
          <w:sz w:val="32"/>
          <w:szCs w:val="32"/>
          <w:rtl/>
          <w:lang w:val="en-US"/>
        </w:rPr>
        <w:t>الخمسة</w:t>
      </w:r>
      <w:r w:rsidR="00CA76C0"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 سنوات الأخيرة و التي قد انتهت الأشغال </w:t>
      </w:r>
      <w:proofErr w:type="spellStart"/>
      <w:r w:rsidR="00CA76C0" w:rsidRPr="00CA76C0">
        <w:rPr>
          <w:rFonts w:asciiTheme="minorBidi" w:hAnsiTheme="minorBidi" w:cs="Simplified Arabic"/>
          <w:sz w:val="32"/>
          <w:szCs w:val="32"/>
          <w:rtl/>
          <w:lang w:val="en-US"/>
        </w:rPr>
        <w:t>بها</w:t>
      </w:r>
      <w:proofErr w:type="spellEnd"/>
      <w:r w:rsidR="00CA76C0"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 و تم استلامها بصفة نهائية تمنح له العلامة القصوى </w:t>
      </w:r>
      <w:r w:rsidR="00CA76C0" w:rsidRPr="00103FF9">
        <w:rPr>
          <w:rFonts w:asciiTheme="minorBidi" w:hAnsiTheme="minorBidi" w:cs="Simplified Arabic" w:hint="cs"/>
          <w:rtl/>
          <w:lang w:val="en-US"/>
        </w:rPr>
        <w:t>30</w:t>
      </w:r>
      <w:r w:rsidR="00CA76C0"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 نقطة  .</w:t>
      </w:r>
    </w:p>
    <w:p w:rsidR="00CA76C0" w:rsidRPr="00CA76C0" w:rsidRDefault="00CA76C0" w:rsidP="00AF6800">
      <w:pPr>
        <w:pStyle w:val="Corpsdetexte"/>
        <w:spacing w:line="336" w:lineRule="auto"/>
        <w:jc w:val="both"/>
        <w:rPr>
          <w:rFonts w:asciiTheme="minorBidi" w:hAnsiTheme="minorBidi" w:cs="Simplified Arabic"/>
          <w:sz w:val="32"/>
          <w:szCs w:val="32"/>
          <w:rtl/>
          <w:lang w:val="en-US"/>
        </w:rPr>
      </w:pPr>
      <w:r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تحسب علامة المراجع المهنية لباقي المتعهدين حسب الصيغة التاليـة : </w:t>
      </w:r>
    </w:p>
    <w:p w:rsidR="00CA76C0" w:rsidRPr="00103FF9" w:rsidRDefault="00CA76C0" w:rsidP="00AF6800">
      <w:pPr>
        <w:pStyle w:val="Corpsdetexte"/>
        <w:spacing w:line="336" w:lineRule="auto"/>
        <w:jc w:val="both"/>
        <w:rPr>
          <w:rFonts w:cs="Arabic Transparent"/>
          <w:b/>
          <w:bCs/>
          <w:rtl/>
        </w:rPr>
      </w:pPr>
      <w:r w:rsidRPr="00103FF9">
        <w:rPr>
          <w:rFonts w:cs="Arabic Transparent"/>
          <w:rtl/>
        </w:rPr>
        <w:tab/>
      </w:r>
      <w:r w:rsidRPr="00103FF9">
        <w:rPr>
          <w:rFonts w:cs="Arabic Transparent"/>
          <w:rtl/>
        </w:rPr>
        <w:tab/>
      </w:r>
      <w:r w:rsidRPr="00103FF9">
        <w:rPr>
          <w:rFonts w:cs="Arabic Transparent"/>
          <w:rtl/>
        </w:rPr>
        <w:tab/>
      </w:r>
      <w:r w:rsidRPr="00103FF9">
        <w:rPr>
          <w:rFonts w:cs="Arabic Transparent"/>
          <w:rtl/>
        </w:rPr>
        <w:tab/>
      </w:r>
      <w:r w:rsidRPr="00103FF9">
        <w:rPr>
          <w:rFonts w:cs="Arabic Transparent"/>
          <w:b/>
          <w:bCs/>
          <w:rtl/>
        </w:rPr>
        <w:t xml:space="preserve">  </w:t>
      </w:r>
      <w:r w:rsidRPr="00AF6800">
        <w:rPr>
          <w:rFonts w:ascii="Times New Roman" w:hAnsi="Times New Roman" w:cs="Times New Roman"/>
          <w:b/>
          <w:bCs/>
          <w:rtl/>
        </w:rPr>
        <w:t xml:space="preserve"> 30</w:t>
      </w:r>
      <w:r w:rsidRPr="00103FF9">
        <w:rPr>
          <w:rFonts w:cs="Arabic Transparent"/>
          <w:b/>
          <w:bCs/>
          <w:rtl/>
        </w:rPr>
        <w:t xml:space="preserve"> </w:t>
      </w:r>
      <w:r w:rsidRPr="00B23A12">
        <w:rPr>
          <w:rFonts w:asciiTheme="majorBidi" w:hAnsiTheme="majorBidi" w:cstheme="majorBidi"/>
          <w:b/>
          <w:bCs/>
        </w:rPr>
        <w:t>X</w:t>
      </w:r>
      <w:r w:rsidRPr="00103FF9">
        <w:rPr>
          <w:rFonts w:cs="Arabic Transparent"/>
          <w:b/>
          <w:bCs/>
          <w:rtl/>
        </w:rPr>
        <w:t xml:space="preserve"> </w:t>
      </w:r>
      <w:r w:rsidRPr="00AF6800">
        <w:rPr>
          <w:rFonts w:cs="Simplified Arabic"/>
          <w:b/>
          <w:bCs/>
          <w:sz w:val="32"/>
          <w:szCs w:val="32"/>
          <w:rtl/>
        </w:rPr>
        <w:t>مج</w:t>
      </w:r>
      <w:r w:rsidRPr="00AF6800">
        <w:rPr>
          <w:rFonts w:cs="Simplified Arabic"/>
          <w:b/>
          <w:bCs/>
          <w:rtl/>
        </w:rPr>
        <w:t>1</w:t>
      </w:r>
    </w:p>
    <w:p w:rsidR="00103FF9" w:rsidRDefault="009B3AE9" w:rsidP="00AF6800">
      <w:pPr>
        <w:pStyle w:val="Corpsdetexte"/>
        <w:spacing w:line="120" w:lineRule="auto"/>
        <w:jc w:val="both"/>
        <w:rPr>
          <w:rFonts w:cs="Arabic Transparent"/>
          <w:b/>
          <w:bCs/>
          <w:rtl/>
        </w:rPr>
      </w:pPr>
      <w:r w:rsidRPr="009B3AE9">
        <w:rPr>
          <w:rtl/>
          <w:lang w:eastAsia="fr-FR"/>
        </w:rPr>
        <w:pict>
          <v:line id="_x0000_s1028" style="position:absolute;left:0;text-align:left;flip:x;z-index:251660288" from="227.35pt,2.1pt" to="319.15pt,2.1pt">
            <w10:wrap anchorx="page"/>
          </v:line>
        </w:pict>
      </w:r>
      <w:r w:rsidR="00103FF9">
        <w:rPr>
          <w:rFonts w:cs="Arabic Transparent" w:hint="cs"/>
          <w:b/>
          <w:bCs/>
          <w:rtl/>
        </w:rPr>
        <w:t xml:space="preserve">                </w:t>
      </w:r>
      <w:r w:rsidR="00103FF9" w:rsidRPr="00103FF9">
        <w:rPr>
          <w:rFonts w:cs="Arabic Transparent" w:hint="cs"/>
          <w:b/>
          <w:bCs/>
          <w:rtl/>
        </w:rPr>
        <w:t xml:space="preserve">         </w:t>
      </w:r>
      <w:r w:rsidR="00CA76C0" w:rsidRPr="00AF6800">
        <w:rPr>
          <w:rFonts w:cs="Simplified Arabic"/>
          <w:b/>
          <w:bCs/>
          <w:sz w:val="32"/>
          <w:szCs w:val="32"/>
          <w:rtl/>
        </w:rPr>
        <w:t>ع</w:t>
      </w:r>
      <w:r w:rsidR="00CA76C0" w:rsidRPr="00103FF9">
        <w:rPr>
          <w:rFonts w:cs="Arabic Transparent"/>
          <w:b/>
          <w:bCs/>
          <w:sz w:val="32"/>
          <w:szCs w:val="32"/>
          <w:rtl/>
        </w:rPr>
        <w:t xml:space="preserve"> =  </w:t>
      </w:r>
    </w:p>
    <w:p w:rsidR="00CA76C0" w:rsidRPr="00AF6800" w:rsidRDefault="00103FF9" w:rsidP="00AF6800">
      <w:pPr>
        <w:pStyle w:val="Corpsdetexte"/>
        <w:spacing w:line="360" w:lineRule="auto"/>
        <w:jc w:val="both"/>
        <w:rPr>
          <w:rFonts w:cs="Simplified Arabic"/>
          <w:b/>
          <w:bCs/>
          <w:sz w:val="32"/>
          <w:szCs w:val="32"/>
          <w:rtl/>
        </w:rPr>
      </w:pPr>
      <w:r w:rsidRPr="00AF6800">
        <w:rPr>
          <w:rFonts w:cs="Simplified Arabic" w:hint="cs"/>
          <w:b/>
          <w:bCs/>
          <w:rtl/>
        </w:rPr>
        <w:t xml:space="preserve">                 </w:t>
      </w:r>
      <w:r w:rsidR="00CA76C0" w:rsidRPr="00AF6800">
        <w:rPr>
          <w:rFonts w:cs="Simplified Arabic"/>
          <w:b/>
          <w:bCs/>
          <w:rtl/>
        </w:rPr>
        <w:t xml:space="preserve">  </w:t>
      </w:r>
      <w:r w:rsidR="00CA76C0" w:rsidRPr="00AF6800">
        <w:rPr>
          <w:rFonts w:cs="Simplified Arabic" w:hint="cs"/>
          <w:b/>
          <w:bCs/>
          <w:rtl/>
        </w:rPr>
        <w:t xml:space="preserve">    </w:t>
      </w:r>
      <w:r w:rsidR="00CA76C0" w:rsidRPr="00AF6800">
        <w:rPr>
          <w:rFonts w:cs="Simplified Arabic"/>
          <w:b/>
          <w:bCs/>
          <w:rtl/>
        </w:rPr>
        <w:t xml:space="preserve"> </w:t>
      </w:r>
      <w:r w:rsidRPr="00AF6800">
        <w:rPr>
          <w:rFonts w:cs="Simplified Arabic" w:hint="cs"/>
          <w:b/>
          <w:bCs/>
          <w:sz w:val="32"/>
          <w:szCs w:val="32"/>
          <w:rtl/>
        </w:rPr>
        <w:t xml:space="preserve">             </w:t>
      </w:r>
      <w:r w:rsidR="00AF6800" w:rsidRPr="00AF6800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CA76C0" w:rsidRPr="00AF6800">
        <w:rPr>
          <w:rFonts w:cs="Simplified Arabic"/>
          <w:b/>
          <w:bCs/>
          <w:sz w:val="32"/>
          <w:szCs w:val="32"/>
          <w:rtl/>
        </w:rPr>
        <w:t>مج</w:t>
      </w:r>
    </w:p>
    <w:p w:rsidR="00CA76C0" w:rsidRPr="00CA76C0" w:rsidRDefault="00CA76C0" w:rsidP="00AF6800">
      <w:pPr>
        <w:pStyle w:val="Corpsdetexte"/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val="en-US"/>
        </w:rPr>
      </w:pPr>
      <w:proofErr w:type="gramStart"/>
      <w:r w:rsidRPr="00CA76C0">
        <w:rPr>
          <w:rFonts w:asciiTheme="minorBidi" w:hAnsiTheme="minorBidi" w:cs="Simplified Arabic" w:hint="cs"/>
          <w:b/>
          <w:bCs/>
          <w:sz w:val="32"/>
          <w:szCs w:val="32"/>
          <w:rtl/>
          <w:lang w:val="en-US"/>
        </w:rPr>
        <w:t xml:space="preserve">-  </w:t>
      </w:r>
      <w:r w:rsidRPr="00CA76C0">
        <w:rPr>
          <w:rFonts w:asciiTheme="minorBidi" w:hAnsiTheme="minorBidi" w:cs="Simplified Arabic"/>
          <w:b/>
          <w:bCs/>
          <w:sz w:val="32"/>
          <w:szCs w:val="32"/>
          <w:rtl/>
          <w:lang w:val="en-US"/>
        </w:rPr>
        <w:t>مج</w:t>
      </w:r>
      <w:r w:rsidRPr="00103FF9">
        <w:rPr>
          <w:rFonts w:asciiTheme="minorBidi" w:hAnsiTheme="minorBidi" w:cs="Simplified Arabic"/>
          <w:b/>
          <w:bCs/>
          <w:rtl/>
          <w:lang w:val="en-US"/>
        </w:rPr>
        <w:t>1</w:t>
      </w:r>
      <w:proofErr w:type="gramEnd"/>
      <w:r w:rsidRPr="00CA76C0">
        <w:rPr>
          <w:rFonts w:asciiTheme="minorBidi" w:hAnsiTheme="minorBidi" w:cs="Simplified Arabic"/>
          <w:b/>
          <w:bCs/>
          <w:sz w:val="32"/>
          <w:szCs w:val="32"/>
          <w:rtl/>
          <w:lang w:val="en-US"/>
        </w:rPr>
        <w:t>:</w:t>
      </w:r>
      <w:r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 مجموع مبالغ المشاريع المماثلة المنجزة خلال </w:t>
      </w:r>
      <w:r w:rsidRPr="00103FF9">
        <w:rPr>
          <w:rFonts w:asciiTheme="minorBidi" w:hAnsiTheme="minorBidi" w:cs="Simplified Arabic"/>
          <w:rtl/>
          <w:lang w:val="en-US"/>
        </w:rPr>
        <w:t>0</w:t>
      </w:r>
      <w:r w:rsidRPr="00103FF9">
        <w:rPr>
          <w:rFonts w:asciiTheme="minorBidi" w:hAnsiTheme="minorBidi" w:cs="Simplified Arabic" w:hint="cs"/>
          <w:rtl/>
          <w:lang w:val="en-US"/>
        </w:rPr>
        <w:t>5</w:t>
      </w:r>
      <w:r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 سنوات الأخيرة للمتعهد المعني </w:t>
      </w:r>
    </w:p>
    <w:p w:rsidR="00CA76C0" w:rsidRPr="00CA76C0" w:rsidRDefault="00CA76C0" w:rsidP="00AF6800">
      <w:pPr>
        <w:pStyle w:val="Corpsdetexte"/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val="en-US"/>
        </w:rPr>
      </w:pPr>
      <w:r>
        <w:rPr>
          <w:rFonts w:asciiTheme="minorBidi" w:hAnsiTheme="minorBidi" w:cs="Simplified Arabic" w:hint="cs"/>
          <w:sz w:val="32"/>
          <w:szCs w:val="32"/>
          <w:rtl/>
          <w:lang w:val="en-US"/>
        </w:rPr>
        <w:t xml:space="preserve">- </w:t>
      </w:r>
      <w:r w:rsidRPr="00CA76C0">
        <w:rPr>
          <w:rFonts w:asciiTheme="minorBidi" w:hAnsiTheme="minorBidi" w:cs="Simplified Arabic"/>
          <w:b/>
          <w:bCs/>
          <w:sz w:val="32"/>
          <w:szCs w:val="32"/>
          <w:rtl/>
          <w:lang w:val="en-US"/>
        </w:rPr>
        <w:t>مج :</w:t>
      </w:r>
      <w:r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 أكبر</w:t>
      </w:r>
      <w:r w:rsidR="00AF6800">
        <w:rPr>
          <w:rFonts w:asciiTheme="minorBidi" w:hAnsiTheme="minorBidi" w:cs="Simplified Arabic" w:hint="cs"/>
          <w:sz w:val="32"/>
          <w:szCs w:val="32"/>
          <w:rtl/>
          <w:lang w:val="en-US"/>
        </w:rPr>
        <w:t xml:space="preserve"> </w:t>
      </w:r>
      <w:r w:rsidRPr="00CA76C0">
        <w:rPr>
          <w:rFonts w:asciiTheme="minorBidi" w:hAnsiTheme="minorBidi" w:cs="Simplified Arabic"/>
          <w:sz w:val="32"/>
          <w:szCs w:val="32"/>
          <w:rtl/>
          <w:lang w:val="en-US"/>
        </w:rPr>
        <w:t>مجموع مبالغ مقترح للأشغال المماثلة المقدمة للعروض المقبولة (</w:t>
      </w:r>
      <w:r w:rsidR="00AF6800">
        <w:rPr>
          <w:rFonts w:asciiTheme="minorBidi" w:hAnsiTheme="minorBidi" w:cs="Simplified Arabic" w:hint="cs"/>
          <w:sz w:val="32"/>
          <w:szCs w:val="32"/>
          <w:rtl/>
          <w:lang w:val="en-US"/>
        </w:rPr>
        <w:t xml:space="preserve"> </w:t>
      </w:r>
      <w:r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المتحصل على العلامة القصوى </w:t>
      </w:r>
      <w:r w:rsidRPr="00103FF9">
        <w:rPr>
          <w:rFonts w:asciiTheme="minorBidi" w:hAnsiTheme="minorBidi" w:cs="Simplified Arabic" w:hint="cs"/>
          <w:rtl/>
          <w:lang w:val="en-US"/>
        </w:rPr>
        <w:t>30</w:t>
      </w:r>
      <w:r w:rsidRPr="00CA76C0">
        <w:rPr>
          <w:rFonts w:asciiTheme="minorBidi" w:hAnsiTheme="minorBidi" w:cs="Simplified Arabic"/>
          <w:sz w:val="32"/>
          <w:szCs w:val="32"/>
          <w:rtl/>
          <w:lang w:val="en-US"/>
        </w:rPr>
        <w:t xml:space="preserve"> نقطة )</w:t>
      </w:r>
      <w:r w:rsidR="00AF6800">
        <w:rPr>
          <w:rFonts w:asciiTheme="minorBidi" w:hAnsiTheme="minorBidi" w:cs="Simplified Arabic" w:hint="cs"/>
          <w:sz w:val="32"/>
          <w:szCs w:val="32"/>
          <w:rtl/>
          <w:lang w:val="en-US"/>
        </w:rPr>
        <w:t xml:space="preserve"> .</w:t>
      </w:r>
    </w:p>
    <w:p w:rsidR="001601C3" w:rsidRDefault="001601C3" w:rsidP="00AF6800">
      <w:pPr>
        <w:pStyle w:val="Corpsdetexte"/>
        <w:spacing w:line="360" w:lineRule="auto"/>
        <w:ind w:left="-59" w:right="-59" w:firstLine="142"/>
        <w:jc w:val="both"/>
        <w:rPr>
          <w:rFonts w:asciiTheme="minorBidi" w:hAnsiTheme="minorBidi" w:cs="Simplified Arabic"/>
          <w:sz w:val="32"/>
          <w:szCs w:val="32"/>
          <w:rtl/>
        </w:rPr>
      </w:pPr>
      <w:r w:rsidRPr="001601C3">
        <w:rPr>
          <w:rFonts w:cs="Simplified Arabic" w:hint="cs"/>
          <w:b/>
          <w:bCs/>
          <w:sz w:val="32"/>
          <w:szCs w:val="32"/>
          <w:rtl/>
        </w:rPr>
        <w:t>د- آجل التنفيذ العلامة القصوى (</w:t>
      </w:r>
      <w:r w:rsidR="00103FF9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Pr="00103FF9">
        <w:rPr>
          <w:rFonts w:cs="Simplified Arabic" w:hint="cs"/>
          <w:b/>
          <w:bCs/>
          <w:rtl/>
        </w:rPr>
        <w:t>10</w:t>
      </w:r>
      <w:r w:rsidRPr="001601C3">
        <w:rPr>
          <w:rFonts w:cs="Simplified Arabic" w:hint="cs"/>
          <w:b/>
          <w:bCs/>
          <w:sz w:val="32"/>
          <w:szCs w:val="32"/>
          <w:rtl/>
        </w:rPr>
        <w:t xml:space="preserve"> نقاط )</w:t>
      </w:r>
      <w:r w:rsidRPr="001601C3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</w:p>
    <w:p w:rsidR="001601C3" w:rsidRDefault="00103FF9" w:rsidP="00103FF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    </w:t>
      </w:r>
      <w:r w:rsidR="001601C3" w:rsidRPr="001601C3">
        <w:rPr>
          <w:rFonts w:asciiTheme="minorBidi" w:hAnsiTheme="minorBidi" w:cs="Simplified Arabic"/>
          <w:sz w:val="32"/>
          <w:szCs w:val="32"/>
          <w:rtl/>
          <w:lang w:val="fr-FR" w:bidi="ar-DZ"/>
        </w:rPr>
        <w:t>تمنح العلامة القصوى للمتعهد الذي اقترح أقل أجل إنجاز</w:t>
      </w:r>
      <w:r w:rsidR="001601C3" w:rsidRPr="001601C3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المحصور في المجال  اكبر أو اقل من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1601C3" w:rsidRPr="00103FF9">
        <w:rPr>
          <w:rFonts w:asciiTheme="minorBidi" w:hAnsiTheme="minorBidi" w:cs="Simplified Arabic" w:hint="cs"/>
          <w:sz w:val="28"/>
          <w:szCs w:val="28"/>
          <w:rtl/>
          <w:lang w:val="fr-FR" w:bidi="ar-DZ"/>
        </w:rPr>
        <w:t>20</w:t>
      </w:r>
      <w:r w:rsidR="001601C3" w:rsidRPr="001601C3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1601C3" w:rsidRPr="001601C3">
        <w:rPr>
          <w:rFonts w:asciiTheme="minorBidi" w:hAnsiTheme="minorBidi" w:cs="Simplified Arabic"/>
          <w:sz w:val="32"/>
          <w:szCs w:val="32"/>
          <w:rtl/>
          <w:lang w:val="fr-FR" w:bidi="ar-DZ"/>
        </w:rPr>
        <w:t>%</w:t>
      </w:r>
      <w:r w:rsidR="001601C3" w:rsidRPr="001601C3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،</w:t>
      </w:r>
      <w:r w:rsidR="001601C3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1601C3" w:rsidRPr="001601C3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تحسب المدة المرجعية على النحو التالي مجموع مدة الإنجاز للعارضين على عدد المشاركين أما باقي العرض المحصورة في المجال </w:t>
      </w:r>
      <w:r w:rsidR="001601C3" w:rsidRPr="001601C3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تنقط حسب الصيغة التالية :</w:t>
      </w:r>
    </w:p>
    <w:p w:rsidR="00B23A12" w:rsidRDefault="00B23A12" w:rsidP="00321049">
      <w:pPr>
        <w:spacing w:after="120" w:line="240" w:lineRule="auto"/>
        <w:contextualSpacing/>
        <w:jc w:val="both"/>
        <w:rPr>
          <w:rtl/>
          <w:lang w:val="fr-FR" w:bidi="ar-DZ"/>
        </w:rPr>
      </w:pPr>
      <w:r>
        <w:rPr>
          <w:rFonts w:hint="cs"/>
          <w:sz w:val="28"/>
          <w:szCs w:val="28"/>
          <w:rtl/>
          <w:lang w:val="fr-FR" w:bidi="ar-DZ"/>
        </w:rPr>
        <w:t xml:space="preserve">                                          </w:t>
      </w:r>
      <w:r w:rsidRPr="00B23A12">
        <w:rPr>
          <w:rFonts w:hint="cs"/>
          <w:sz w:val="32"/>
          <w:szCs w:val="32"/>
          <w:rtl/>
          <w:lang w:val="fr-FR" w:bidi="ar-DZ"/>
        </w:rPr>
        <w:t xml:space="preserve"> </w:t>
      </w:r>
      <w:r w:rsidR="00253685">
        <w:rPr>
          <w:rFonts w:hint="cs"/>
          <w:sz w:val="32"/>
          <w:szCs w:val="32"/>
          <w:rtl/>
          <w:lang w:val="fr-FR" w:bidi="ar-DZ"/>
        </w:rPr>
        <w:t xml:space="preserve"> </w:t>
      </w:r>
      <w:r w:rsidRPr="00B23A12">
        <w:rPr>
          <w:rFonts w:hint="cs"/>
          <w:sz w:val="32"/>
          <w:szCs w:val="32"/>
          <w:rtl/>
          <w:lang w:val="fr-FR" w:bidi="ar-DZ"/>
        </w:rPr>
        <w:t>10</w:t>
      </w:r>
      <w:r w:rsidRPr="00B23A12">
        <w:rPr>
          <w:rFonts w:asciiTheme="majorBidi" w:hAnsiTheme="majorBidi" w:cstheme="majorBidi"/>
          <w:sz w:val="32"/>
          <w:szCs w:val="32"/>
          <w:lang w:val="fr-FR" w:bidi="ar-DZ"/>
        </w:rPr>
        <w:t>X</w:t>
      </w:r>
      <w:r w:rsidR="00253685">
        <w:rPr>
          <w:rFonts w:asciiTheme="majorBidi" w:hAnsiTheme="majorBidi" w:cstheme="majorBidi"/>
          <w:sz w:val="32"/>
          <w:szCs w:val="32"/>
          <w:lang w:val="fr-FR" w:bidi="ar-DZ"/>
        </w:rPr>
        <w:t xml:space="preserve"> </w:t>
      </w:r>
      <w:r w:rsidRPr="00103FF9">
        <w:rPr>
          <w:sz w:val="28"/>
          <w:szCs w:val="28"/>
          <w:rtl/>
          <w:lang w:val="fr-FR" w:bidi="ar-DZ"/>
        </w:rPr>
        <w:t xml:space="preserve"> </w:t>
      </w:r>
      <w:r w:rsidR="0025368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B23A12">
        <w:rPr>
          <w:rFonts w:asciiTheme="minorBidi" w:hAnsiTheme="minorBidi" w:cs="Simplified Arabic"/>
          <w:sz w:val="32"/>
          <w:szCs w:val="32"/>
          <w:rtl/>
          <w:lang w:val="fr-FR" w:bidi="ar-DZ"/>
        </w:rPr>
        <w:t>في أقل أجل</w:t>
      </w:r>
      <w:r w:rsidRPr="00103FF9">
        <w:rPr>
          <w:rtl/>
          <w:lang w:val="fr-FR" w:bidi="ar-DZ"/>
        </w:rPr>
        <w:t xml:space="preserve">  </w:t>
      </w:r>
    </w:p>
    <w:p w:rsidR="00B23A12" w:rsidRDefault="009B3AE9" w:rsidP="00B23A12">
      <w:pPr>
        <w:spacing w:after="120" w:line="240" w:lineRule="auto"/>
        <w:contextualSpacing/>
        <w:jc w:val="both"/>
        <w:rPr>
          <w:rFonts w:asciiTheme="minorBidi" w:hAnsiTheme="minorBidi" w:cs="Simplified Arabic"/>
          <w:sz w:val="36"/>
          <w:szCs w:val="36"/>
          <w:rtl/>
          <w:lang w:val="fr-FR" w:bidi="ar-DZ"/>
        </w:rPr>
      </w:pPr>
      <w:r w:rsidRPr="009B3AE9">
        <w:rPr>
          <w:rFonts w:asciiTheme="minorBidi" w:hAnsiTheme="minorBidi" w:cs="Simplified Arabic"/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96pt;margin-top:14.2pt;width:103.9pt;height:0;flip:x;z-index:251663360" o:connectortype="straight">
            <w10:wrap anchorx="page"/>
          </v:shape>
        </w:pict>
      </w:r>
      <w:r w:rsidR="00B23A12" w:rsidRPr="00103FF9">
        <w:rPr>
          <w:rFonts w:asciiTheme="minorBidi" w:hAnsiTheme="minorBidi" w:cs="Simplified Arabic"/>
          <w:sz w:val="32"/>
          <w:szCs w:val="32"/>
          <w:rtl/>
          <w:lang w:val="fr-FR" w:bidi="ar-DZ"/>
        </w:rPr>
        <w:t>علامة أجل الإنجاز العرض</w:t>
      </w:r>
      <w:r w:rsidR="00B23A12" w:rsidRPr="00103FF9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B23A12" w:rsidRPr="00103FF9">
        <w:rPr>
          <w:rFonts w:asciiTheme="minorBidi" w:hAnsiTheme="minorBidi" w:cs="Simplified Arabic" w:hint="cs"/>
          <w:sz w:val="36"/>
          <w:szCs w:val="36"/>
          <w:rtl/>
          <w:lang w:val="fr-FR" w:bidi="ar-DZ"/>
        </w:rPr>
        <w:t>=</w:t>
      </w:r>
    </w:p>
    <w:p w:rsidR="00B23A12" w:rsidRDefault="00B23A12" w:rsidP="00B23A12">
      <w:pPr>
        <w:spacing w:after="120" w:line="240" w:lineRule="auto"/>
        <w:contextualSpacing/>
        <w:jc w:val="both"/>
        <w:rPr>
          <w:rFonts w:asciiTheme="minorBidi" w:hAnsiTheme="minorBidi" w:cs="Simplified Arabic"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                                </w:t>
      </w:r>
      <w:r w:rsidRPr="00103FF9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أجل الإنجاز </w:t>
      </w:r>
      <w:r w:rsidRPr="00103FF9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للعارض</w:t>
      </w:r>
    </w:p>
    <w:p w:rsidR="001601C3" w:rsidRPr="001601C3" w:rsidRDefault="00CA76C0" w:rsidP="00EB18E4">
      <w:pPr>
        <w:spacing w:after="0" w:line="360" w:lineRule="auto"/>
        <w:ind w:left="141"/>
        <w:jc w:val="both"/>
        <w:rPr>
          <w:rFonts w:asciiTheme="minorBidi" w:hAnsiTheme="minorBidi" w:cs="Simplified Arabic"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- </w:t>
      </w:r>
      <w:r w:rsidR="001601C3" w:rsidRPr="001601C3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لا تنقط كل مدة إنجاز خارج </w:t>
      </w:r>
      <w:proofErr w:type="gramStart"/>
      <w:r w:rsidR="001601C3" w:rsidRPr="001601C3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المجال</w:t>
      </w:r>
      <w:r w:rsidR="00B23A12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.</w:t>
      </w:r>
      <w:proofErr w:type="gramEnd"/>
    </w:p>
    <w:p w:rsidR="001601C3" w:rsidRPr="00AF6800" w:rsidRDefault="00AF6800" w:rsidP="00EB18E4">
      <w:pPr>
        <w:pStyle w:val="Corpsdetexte"/>
        <w:spacing w:line="360" w:lineRule="auto"/>
        <w:ind w:left="-59" w:right="-59" w:firstLine="142"/>
        <w:jc w:val="both"/>
        <w:rPr>
          <w:rFonts w:asciiTheme="minorBidi" w:hAnsiTheme="minorBidi" w:cs="Simplified Arabic"/>
          <w:sz w:val="32"/>
          <w:szCs w:val="32"/>
          <w:rtl/>
        </w:rPr>
      </w:pPr>
      <w:r>
        <w:rPr>
          <w:rFonts w:asciiTheme="minorBidi" w:hAnsiTheme="minorBidi" w:cs="Simplified Arabic" w:hint="cs"/>
          <w:sz w:val="32"/>
          <w:szCs w:val="32"/>
          <w:rtl/>
        </w:rPr>
        <w:t xml:space="preserve">- </w:t>
      </w:r>
      <w:r w:rsidR="001601C3" w:rsidRPr="00AF6800">
        <w:rPr>
          <w:rFonts w:asciiTheme="minorBidi" w:hAnsiTheme="minorBidi" w:cs="Simplified Arabic" w:hint="cs"/>
          <w:sz w:val="32"/>
          <w:szCs w:val="32"/>
          <w:rtl/>
        </w:rPr>
        <w:t xml:space="preserve">يتحصل مقدم أقل مدة على العلامة الكاملة </w:t>
      </w:r>
      <w:r>
        <w:rPr>
          <w:rFonts w:asciiTheme="minorBidi" w:hAnsiTheme="minorBidi" w:cs="Simplified Arabic" w:hint="cs"/>
          <w:sz w:val="32"/>
          <w:szCs w:val="32"/>
          <w:rtl/>
        </w:rPr>
        <w:t>.</w:t>
      </w:r>
    </w:p>
    <w:p w:rsidR="001601C3" w:rsidRPr="00AF6800" w:rsidRDefault="001601C3" w:rsidP="008F4C4E">
      <w:pPr>
        <w:ind w:hanging="276"/>
        <w:jc w:val="both"/>
        <w:rPr>
          <w:rFonts w:cs="Simplified Arabic"/>
          <w:sz w:val="32"/>
          <w:szCs w:val="32"/>
          <w:rtl/>
        </w:rPr>
      </w:pPr>
      <w:r w:rsidRPr="00AF6800">
        <w:rPr>
          <w:rFonts w:cs="Simplified Arabic" w:hint="cs"/>
          <w:sz w:val="32"/>
          <w:szCs w:val="32"/>
          <w:rtl/>
        </w:rPr>
        <w:lastRenderedPageBreak/>
        <w:t xml:space="preserve">وعليه فمجموع النقاط هو100 </w:t>
      </w:r>
      <w:proofErr w:type="gramStart"/>
      <w:r w:rsidRPr="00AF6800">
        <w:rPr>
          <w:rFonts w:cs="Simplified Arabic" w:hint="cs"/>
          <w:sz w:val="32"/>
          <w:szCs w:val="32"/>
          <w:rtl/>
        </w:rPr>
        <w:t>نقطة ،</w:t>
      </w:r>
      <w:proofErr w:type="gramEnd"/>
      <w:r w:rsidRPr="00AF6800">
        <w:rPr>
          <w:rFonts w:cs="Simplified Arabic" w:hint="cs"/>
          <w:sz w:val="32"/>
          <w:szCs w:val="32"/>
          <w:rtl/>
        </w:rPr>
        <w:t xml:space="preserve"> </w:t>
      </w:r>
      <w:r w:rsidR="008F4C4E" w:rsidRPr="00AF6800">
        <w:rPr>
          <w:rFonts w:cs="Simplified Arabic" w:hint="cs"/>
          <w:sz w:val="32"/>
          <w:szCs w:val="32"/>
          <w:rtl/>
        </w:rPr>
        <w:t xml:space="preserve">لذا </w:t>
      </w:r>
      <w:r w:rsidRPr="00AF6800">
        <w:rPr>
          <w:rFonts w:cs="Simplified Arabic" w:hint="cs"/>
          <w:sz w:val="32"/>
          <w:szCs w:val="32"/>
          <w:rtl/>
        </w:rPr>
        <w:t>يقصى كل متعهد تحصل على اقل من 50 نقطة .</w:t>
      </w:r>
    </w:p>
    <w:p w:rsidR="00FB233D" w:rsidRPr="00227C33" w:rsidRDefault="0025368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</w:t>
      </w:r>
      <w:r w:rsidR="00CA76C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هو واضح </w:t>
      </w:r>
      <w:r w:rsidR="00F3667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يخصص </w:t>
      </w:r>
      <w:r w:rsidR="00FB233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لكل معيار نقطة معينة لتتمكن من خلالها تقييم القدرة التقنية للمتعهد التي تختلف باختلاف موضوع الصفقة المزمع إبرامها ، و على أساسها يتم مجموع النقاط المحصل </w:t>
      </w:r>
      <w:r w:rsidR="0069285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عليها في كل عرض تقني لكل متعهد ليتم بعدها الترتيب التقني للعروض بتحديد نقطة دنيا للتأهيل التقني و عادة لا تقل عن نصف مجموع النقاط المخصصة للعرض التقني ليتم بعدها إقصاء العروض التي لم تتحصل على العلامة الدنيا اللازمة المنصوص عليها في دفتر الشروط</w:t>
      </w:r>
      <w:r w:rsidR="009E7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ترد ، عند الاقتضاء </w:t>
      </w:r>
      <w:proofErr w:type="spellStart"/>
      <w:r w:rsidR="009E7727">
        <w:rPr>
          <w:rFonts w:asciiTheme="minorBidi" w:hAnsiTheme="minorBidi" w:cs="Simplified Arabic" w:hint="cs"/>
          <w:sz w:val="32"/>
          <w:szCs w:val="32"/>
          <w:rtl/>
          <w:lang w:bidi="ar-DZ"/>
        </w:rPr>
        <w:t>الأظرفة</w:t>
      </w:r>
      <w:proofErr w:type="spellEnd"/>
      <w:r w:rsidR="009E772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المالية للعروض التقنية المقصاة لأصحابها دون فتحها </w:t>
      </w:r>
      <w:r w:rsidR="009E772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7"/>
      </w:r>
      <w:r w:rsidR="0069285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69285E" w:rsidRDefault="00253685" w:rsidP="00EB18E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69285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يتضح أن المصلحة المتعاقدة ليست لها حرية مطلقة في عملية الاختيار و البت النهائي في العروض ، إذ يجب عليها التقيد بجملة من الضوابط التي يتم الإعلان عنها عملا بنص المادة </w:t>
      </w:r>
      <w:r w:rsidR="0069285E" w:rsidRPr="00253685">
        <w:rPr>
          <w:rFonts w:asciiTheme="minorBidi" w:hAnsiTheme="minorBidi" w:cs="Simplified Arabic" w:hint="cs"/>
          <w:sz w:val="28"/>
          <w:szCs w:val="28"/>
          <w:rtl/>
          <w:lang w:bidi="ar-DZ"/>
        </w:rPr>
        <w:t>56</w:t>
      </w:r>
      <w:r w:rsidR="0069285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أحكام المرسوم الرئاسي </w:t>
      </w:r>
      <w:r w:rsidR="0069285E" w:rsidRPr="00253685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CC3AD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3F5726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9E3277" w:rsidRDefault="0069285E" w:rsidP="00C92B6C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922DCF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المرحلة الثانية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: على إثر نتائج التقييم التقني يتم فحص و دراسة العروض المالية للمتأهلين في المرحلة الأولى ولأجل بعث ضمانات أكبر تتم المراجعة التفصيلية لأهمية النواحي المالية في الصفقة و يتم التدقيق في العروض بالتحقق من العناصر التالية</w:t>
      </w:r>
      <w:r w:rsid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</w:t>
      </w:r>
    </w:p>
    <w:p w:rsidR="009E3277" w:rsidRPr="00227C33" w:rsidRDefault="00253685" w:rsidP="00253685">
      <w:pPr>
        <w:pStyle w:val="Paragraphedeliste"/>
        <w:numPr>
          <w:ilvl w:val="0"/>
          <w:numId w:val="1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وجود كل الأسعار الوحدوية في جدول الأسعار بالأرقام و بالأحرف.</w:t>
      </w:r>
    </w:p>
    <w:p w:rsidR="009E3277" w:rsidRPr="00227C33" w:rsidRDefault="00253685" w:rsidP="00253685">
      <w:pPr>
        <w:pStyle w:val="Paragraphedeliste"/>
        <w:numPr>
          <w:ilvl w:val="0"/>
          <w:numId w:val="1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مطابقة الأسعار الوحدوية في جدول الأسعار بالأرقام والحروف .</w:t>
      </w:r>
    </w:p>
    <w:p w:rsidR="00253685" w:rsidRDefault="00253685" w:rsidP="005A40E2">
      <w:pPr>
        <w:pStyle w:val="Paragraphedeliste"/>
        <w:numPr>
          <w:ilvl w:val="0"/>
          <w:numId w:val="1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</w:t>
      </w:r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مطابقة 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الأسعار بين 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كشف أسعار الوحدة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كشف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الكمي 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التقييمي</w:t>
      </w:r>
      <w:proofErr w:type="spellEnd"/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و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الأخذ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بعين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</w:p>
    <w:p w:rsidR="009E3277" w:rsidRPr="00253685" w:rsidRDefault="00253685" w:rsidP="008F4C4E">
      <w:pPr>
        <w:tabs>
          <w:tab w:val="left" w:pos="282"/>
        </w:tabs>
        <w:spacing w:line="360" w:lineRule="auto"/>
        <w:ind w:left="-2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 w:rsidRPr="00253685">
        <w:rPr>
          <w:rFonts w:asciiTheme="minorBidi" w:hAnsiTheme="minorBidi" w:cs="Simplified Arabic" w:hint="cs"/>
          <w:sz w:val="32"/>
          <w:szCs w:val="32"/>
          <w:rtl/>
          <w:lang w:bidi="ar-DZ"/>
        </w:rPr>
        <w:t>الاعتبار</w:t>
      </w:r>
      <w:r w:rsidR="009E3277" w:rsidRPr="002536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عند عدم المطابقة بينهما، بالسعر</w:t>
      </w:r>
      <w:r w:rsidR="007F526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 w:rsidRPr="002536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الوارد بالأحرف ويحسب المبلغ المحدد في </w:t>
      </w:r>
      <w:proofErr w:type="gramStart"/>
      <w:r w:rsidR="009E3277" w:rsidRPr="00253685">
        <w:rPr>
          <w:rFonts w:asciiTheme="minorBidi" w:hAnsiTheme="minorBidi" w:cs="Simplified Arabic" w:hint="cs"/>
          <w:sz w:val="32"/>
          <w:szCs w:val="32"/>
          <w:rtl/>
          <w:lang w:bidi="ar-DZ"/>
        </w:rPr>
        <w:t>العرض</w:t>
      </w:r>
      <w:r w:rsidR="00864E24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8"/>
      </w:r>
      <w:r w:rsidR="009232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End"/>
    </w:p>
    <w:p w:rsidR="000018A3" w:rsidRPr="009E3277" w:rsidRDefault="00253685" w:rsidP="00253685">
      <w:pPr>
        <w:pStyle w:val="Paragraphedeliste"/>
        <w:numPr>
          <w:ilvl w:val="0"/>
          <w:numId w:val="1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18A3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الحساب الأفقي</w:t>
      </w:r>
      <w:r w:rsidR="00915B58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(الكمية </w:t>
      </w:r>
      <w:r w:rsidR="00915B58" w:rsidRPr="00253685">
        <w:rPr>
          <w:rFonts w:asciiTheme="minorBidi" w:hAnsiTheme="minorBidi" w:cs="Simplified Arabic"/>
          <w:sz w:val="28"/>
          <w:szCs w:val="28"/>
          <w:lang w:val="fr-FR" w:bidi="ar-DZ"/>
        </w:rPr>
        <w:t>X</w:t>
      </w:r>
      <w:r w:rsidR="00915B58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السعر الوحدوي</w:t>
      </w:r>
      <w:r w:rsidR="00915B58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)</w:t>
      </w:r>
      <w:r w:rsidR="000018A3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والعمودي </w:t>
      </w:r>
      <w:r w:rsidR="00915B58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(حساب مجاميع المتحصل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15B58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عليها من الحساب الأفقي )  </w:t>
      </w:r>
      <w:r w:rsidR="000018A3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للكشف الكمي </w:t>
      </w:r>
      <w:proofErr w:type="spellStart"/>
      <w:r w:rsidR="000018A3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والتقييمي</w:t>
      </w:r>
      <w:proofErr w:type="spellEnd"/>
      <w:r w:rsidR="000018A3" w:rsidRP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مقارنة مختلف المبالغ الواردة في العرض </w:t>
      </w:r>
    </w:p>
    <w:p w:rsidR="000018A3" w:rsidRPr="00227C33" w:rsidRDefault="008F4C4E" w:rsidP="007F526F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0018A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تسترشد اللجنة في تقديرها للعرض المالي بأسعار السوق المتعلقة بالمواد محل الطلب سواء تعلق الأمر بعمليات الأشغال أو </w:t>
      </w:r>
      <w:proofErr w:type="spellStart"/>
      <w:r w:rsidR="000018A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التوريدات</w:t>
      </w:r>
      <w:proofErr w:type="spellEnd"/>
      <w:r w:rsidR="000018A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أو حتى الخدمات</w:t>
      </w:r>
      <w:r w:rsidR="00D5100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18A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قصد تقديم </w:t>
      </w:r>
      <w:r w:rsidR="0025368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الاقتراحات</w:t>
      </w:r>
      <w:r w:rsidR="000018A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المناسبة للمصلحة المعنية ، و تقوم اللجنة عند  الضرورة بدراسة تغيرات العروض و بدائلها </w:t>
      </w:r>
      <w:r w:rsidR="00864E2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التي تم استحداثها بموجل المرسوم الرئاسي </w:t>
      </w:r>
      <w:r w:rsidR="00864E24" w:rsidRPr="00253685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864E2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18A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والأسعار</w:t>
      </w:r>
      <w:r w:rsidR="007F526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5368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الاختيارية</w:t>
      </w:r>
      <w:r w:rsidR="000018A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المنصوص عليها في المادة</w:t>
      </w:r>
      <w:r w:rsidR="0092321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18A3" w:rsidRPr="00253685">
        <w:rPr>
          <w:rFonts w:asciiTheme="minorBidi" w:hAnsiTheme="minorBidi" w:cs="Simplified Arabic" w:hint="cs"/>
          <w:sz w:val="28"/>
          <w:szCs w:val="28"/>
          <w:rtl/>
          <w:lang w:bidi="ar-DZ"/>
        </w:rPr>
        <w:t>11</w:t>
      </w:r>
      <w:r w:rsidR="000018A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2321A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AF6800" w:rsidRDefault="00253685" w:rsidP="008F4C4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0018A3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يفسر اشتراط المشرع ضرورة تعيين أعضاء مؤهلين يختارون ، نظرا لكفاءتهم من </w:t>
      </w:r>
      <w:r w:rsidR="00C90D0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أجل إبراز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الاقتراح</w:t>
      </w:r>
      <w:r w:rsidR="00C90D0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أو الاقتراحات التي ينبغي تقديمها للمصالح المعنية ، للقيام طبقا لدفتر شروط المناقصة بانتقاء إما العرض الأقل ثمنا إذا تعلق الأمر بالخدمات العادية و إما لأحسن عرض اقتصادي إذا تعلق الأمر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بتقديم خدمات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معقدة تقنيا،في </w:t>
      </w:r>
      <w:r w:rsidR="003C18D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ظ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 اح</w:t>
      </w:r>
      <w:r w:rsidR="00864E24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رام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أحكام ومقتضيات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نص المادة </w:t>
      </w:r>
      <w:r w:rsidR="00B469E5" w:rsidRPr="00253685">
        <w:rPr>
          <w:rFonts w:asciiTheme="minorBidi" w:hAnsiTheme="minorBidi" w:cs="Simplified Arabic" w:hint="cs"/>
          <w:sz w:val="28"/>
          <w:szCs w:val="28"/>
          <w:rtl/>
          <w:lang w:bidi="ar-DZ"/>
        </w:rPr>
        <w:t>58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من المرسوم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الرئاسي </w:t>
      </w:r>
      <w:r w:rsidR="00B469E5" w:rsidRPr="00253685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لإضفاء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قدر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الشفافية</w:t>
      </w:r>
      <w:r w:rsidR="00AF680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النزاهة </w:t>
      </w:r>
      <w:r w:rsidR="00AF6800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B469E5" w:rsidRPr="00227C33" w:rsidRDefault="00AF6800" w:rsidP="00AF6800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    </w:t>
      </w:r>
      <w:proofErr w:type="gramStart"/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غير</w:t>
      </w:r>
      <w:proofErr w:type="gramEnd"/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أنه يعاب على المشرع الجزائري </w:t>
      </w:r>
      <w:r w:rsidR="005A40E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عدم تطرقه إلى حالة عدم قبول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A40E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أي عرض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من طرف</w:t>
      </w:r>
      <w:r w:rsidR="002536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لجنة تقييم العروض</w:t>
      </w:r>
      <w:r w:rsidR="002536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5368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فهل يتم تحرير محضر بعدم جدوى العملية ؟</w:t>
      </w:r>
      <w:r w:rsidR="00253685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5368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خاصة و أن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الواقع العملي يثبت إمكانية حصول هذه </w:t>
      </w:r>
      <w:proofErr w:type="gramStart"/>
      <w:r w:rsidR="00B469E5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الحالة</w:t>
      </w:r>
      <w:r w:rsidR="005F096E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49"/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proofErr w:type="gramEnd"/>
    </w:p>
    <w:p w:rsidR="00B25D41" w:rsidRDefault="00B25D41" w:rsidP="00A52CB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57E3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F680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r w:rsid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أن المشرع منح </w:t>
      </w:r>
      <w:r w:rsidR="00A52CBE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لمصلحة </w:t>
      </w:r>
      <w:proofErr w:type="gramStart"/>
      <w:r w:rsid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المتعاقدة </w:t>
      </w:r>
      <w:r w:rsid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E3277">
        <w:rPr>
          <w:rFonts w:asciiTheme="minorBidi" w:hAnsiTheme="minorBidi" w:cs="Simplified Arabic" w:hint="cs"/>
          <w:sz w:val="32"/>
          <w:szCs w:val="32"/>
          <w:rtl/>
          <w:lang w:bidi="ar-DZ"/>
        </w:rPr>
        <w:t>إمكانية</w:t>
      </w:r>
      <w:proofErr w:type="gramEnd"/>
      <w:r w:rsidRP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رفض العرض المختار</w:t>
      </w:r>
      <w:r w:rsidRPr="00B25D4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مؤقتا من</w:t>
      </w:r>
      <w:r w:rsidR="00AF6800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طرف</w:t>
      </w:r>
    </w:p>
    <w:p w:rsidR="00F551A7" w:rsidRPr="00227C33" w:rsidRDefault="009E3277" w:rsidP="00585AD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لجنة التقييم إذا كان يبدو منخفضا بشكل غير عادي </w:t>
      </w:r>
      <w:r w:rsidR="00DB7BE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بمقرر معلل ، بعد أن تطلب كتابيا التوضيحات التي تراها ملائمة و التحقق من التبريرات المقدمة</w:t>
      </w:r>
      <w:r w:rsidR="00DB7BE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t xml:space="preserve"> </w:t>
      </w:r>
      <w:r w:rsidR="00DB7BE7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0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B7BE7">
        <w:rPr>
          <w:rFonts w:asciiTheme="minorBidi" w:hAnsiTheme="minorBidi" w:cs="Simplified Arabic" w:hint="cs"/>
          <w:sz w:val="32"/>
          <w:szCs w:val="32"/>
          <w:rtl/>
          <w:lang w:bidi="ar-DZ"/>
        </w:rPr>
        <w:t>، لكن المشرع لم يحدد الحد الأدنى الذي على أساسه يتم هذا الرفض و بالتالي هذا الأمر</w:t>
      </w:r>
      <w:r w:rsidR="00F551A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B7BE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F551A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يفتح المجال إلى رفض بعض المتنافسين على أساس أن عروضهم من</w:t>
      </w:r>
      <w:r w:rsidR="00DB7BE7">
        <w:rPr>
          <w:rFonts w:asciiTheme="minorBidi" w:hAnsiTheme="minorBidi" w:cs="Simplified Arabic" w:hint="cs"/>
          <w:sz w:val="32"/>
          <w:szCs w:val="32"/>
          <w:rtl/>
          <w:lang w:bidi="ar-DZ"/>
        </w:rPr>
        <w:t>خ</w:t>
      </w:r>
      <w:r w:rsidR="00F551A7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فضة بشكل غير عادي دون علمهم بالحد الأدنى الذي لا يجوز تجاوزه عند تحضير عروضهم .</w:t>
      </w:r>
    </w:p>
    <w:p w:rsidR="008C33AC" w:rsidRDefault="00257E31" w:rsidP="00D30582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A822EC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باستعراض عمل لجنة تقييم العروض </w:t>
      </w:r>
      <w:r w:rsidR="00915B58">
        <w:rPr>
          <w:rFonts w:asciiTheme="minorBidi" w:hAnsiTheme="minorBidi" w:cs="Simplified Arabic" w:hint="cs"/>
          <w:sz w:val="32"/>
          <w:szCs w:val="32"/>
          <w:rtl/>
          <w:lang w:bidi="ar-DZ"/>
        </w:rPr>
        <w:t>التي تلخص تقييمها و تحليلها للعروض في محضر يوقع</w:t>
      </w:r>
      <w:proofErr w:type="gramStart"/>
      <w:r w:rsidR="00915B58">
        <w:rPr>
          <w:rFonts w:asciiTheme="minorBidi" w:hAnsiTheme="minorBidi" w:cs="Simplified Arabic" w:hint="cs"/>
          <w:sz w:val="32"/>
          <w:szCs w:val="32"/>
          <w:rtl/>
          <w:lang w:bidi="ar-DZ"/>
        </w:rPr>
        <w:t>ه أعضا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>ئ</w:t>
      </w:r>
      <w:r w:rsidR="00915B58">
        <w:rPr>
          <w:rFonts w:asciiTheme="minorBidi" w:hAnsiTheme="minorBidi" w:cs="Simplified Arabic" w:hint="cs"/>
          <w:sz w:val="32"/>
          <w:szCs w:val="32"/>
          <w:rtl/>
          <w:lang w:bidi="ar-DZ"/>
        </w:rPr>
        <w:t>ها ،</w:t>
      </w:r>
      <w:proofErr w:type="gramEnd"/>
      <w:r w:rsidR="00915B5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822EC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لوحظ اعتناء المشروع و حرصه الواضح و الأكيد على تنظيم عمل اللجنة ، باعتبارها الوسيلة و الأداة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لانتقاء</w:t>
      </w:r>
      <w:r w:rsidR="001F020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المتعامل المتعاقد</w:t>
      </w:r>
      <w:r w:rsidR="00A822EC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1414B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A822EC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فبعد تخصيص مادة واحدة فقط لمعالجة كيفية تقييم العروض المتعلقة بأسلوب المناقصة ، جاءت المادة </w:t>
      </w:r>
      <w:r w:rsidR="00A822EC" w:rsidRPr="00257E31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125 </w:t>
      </w:r>
      <w:r w:rsidR="00A822EC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للإحاطة بكيفية تقييم العروض و ذلك بالنسبة لكل أسلوب من أساليب إبرام الصفقات العمومية ، سواء تعلق الأمر بالمناقصة أو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الاستشارة</w:t>
      </w:r>
      <w:r w:rsidR="00A822EC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الانتقائية</w:t>
      </w:r>
      <w:r w:rsidR="009B031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مرحلتها الثانية بدراسة العروض المالية للمتعهدين الذين تم انتقائهم الأولي تقنيا من أجل اختيار أحسن عرض من </w:t>
      </w:r>
      <w:r w:rsidR="009B031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حيث المزايا الاقتصادية و هذا طبقا لدفتر الشروط </w:t>
      </w:r>
      <w:r w:rsidR="00570D5F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FB233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F3B9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أو حتى المسابقة </w:t>
      </w:r>
      <w:r w:rsidR="009B031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إذ تقترح لجنة تقييم العروض على المصلحة المتعاقدة قائمة الفائزين المعتمدين ، الذين تقوم بدراسة عروضهم المالية فيما بعد ،لانتقاء أحسن عرض من حيث المزايا الاقتصادية </w:t>
      </w:r>
      <w:r w:rsidR="009F3B9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هو ما عمات على توضيحه فقرات المادة </w:t>
      </w:r>
      <w:r w:rsidR="009F3B90" w:rsidRPr="005A40E2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9F3B9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أحكام المرسوم الرئاسي </w:t>
      </w:r>
      <w:r w:rsidR="009F3B90" w:rsidRPr="005A40E2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DB7BE7" w:rsidRPr="005A40E2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9F3B90" w:rsidRPr="005A40E2">
        <w:rPr>
          <w:rFonts w:asciiTheme="minorBidi" w:hAnsiTheme="minorBidi" w:cs="Simplified Arabic" w:hint="cs"/>
          <w:sz w:val="28"/>
          <w:szCs w:val="28"/>
          <w:rtl/>
          <w:lang w:bidi="ar-DZ"/>
        </w:rPr>
        <w:t>.</w:t>
      </w:r>
      <w:r w:rsidR="00D30582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</w:t>
      </w:r>
      <w:r w:rsid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</w:t>
      </w:r>
    </w:p>
    <w:p w:rsidR="00D30582" w:rsidRDefault="008C33AC" w:rsidP="00D30582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9F3B9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فاختصاصات اللجنة</w:t>
      </w:r>
      <w:r w:rsidR="00D3058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واسعة لا تقتصر</w:t>
      </w:r>
      <w:r w:rsidR="00D30582" w:rsidRP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058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على تحليل و دراسة و تقييم</w:t>
      </w:r>
      <w:r w:rsidR="00D30582" w:rsidRP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058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العروض فحسب</w:t>
      </w:r>
      <w:r w:rsid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فيمتد</w:t>
      </w:r>
    </w:p>
    <w:p w:rsidR="009F3B90" w:rsidRPr="00227C33" w:rsidRDefault="009F3B90" w:rsidP="005A40E2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اختصاصها إلى البت فيها بانتفاء العرض </w:t>
      </w:r>
      <w:proofErr w:type="gramStart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المناسب ،</w:t>
      </w:r>
      <w:proofErr w:type="gramEnd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حيث تقوم اللجنة بتقديم اقتراح أو أكثر للمصلحة المتعاقدة التي تبقى من صلاحيات اختيار المتعامل المتعاقد</w:t>
      </w:r>
      <w:r w:rsidR="00146CB9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1"/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A42FB4" w:rsidRPr="00227C33" w:rsidRDefault="00D51008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ثانيا</w:t>
      </w:r>
      <w:r w:rsidR="009F3B90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الدور </w:t>
      </w:r>
      <w:r w:rsidR="005A40E2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الاستشاري</w:t>
      </w:r>
      <w:r w:rsidR="009F3B90" w:rsidRPr="00227C33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للجنة تقييم العروض </w:t>
      </w:r>
    </w:p>
    <w:p w:rsidR="009F3B90" w:rsidRPr="00227C33" w:rsidRDefault="00585AD8" w:rsidP="008F4C4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9F3B9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بالنظر لمقتضيات المادة </w:t>
      </w:r>
      <w:r w:rsidR="009F3B90" w:rsidRPr="005A40E2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9F3B90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بجميع فقراتها نستنتج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أن مهمة لجنة تقييم العروض استشارية محضة ، والدليل أن المادة ذاتها أوردت عبارة </w:t>
      </w:r>
      <w:r w:rsidR="00D8536E" w:rsidRPr="005A40E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"الاقتراح أو</w:t>
      </w:r>
      <w:r w:rsidR="008F4C4E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="00D8536E" w:rsidRPr="005A40E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الإقتراحات</w:t>
      </w:r>
      <w:proofErr w:type="spellEnd"/>
      <w:r w:rsidR="00D8536E" w:rsidRPr="005A40E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"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فهي طالما احتوت على العناصر المؤهلة و المتخصصة و الكفاءة ، فإن هذه الأخيرة تتولى تنوير الجهات المعنية بما تراه مناسبا من اقتراحات . بل إن التنظيم منح هذه اللجنة حتى اقتراح رفض عرض مقبول إذا قدرت اللجنة أن التعاقد مع هذا العارض سيؤدي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إلى هيمنة السوق أو يتسبب في بعث </w:t>
      </w:r>
      <w:r w:rsidR="008C33AC">
        <w:rPr>
          <w:rFonts w:asciiTheme="minorBidi" w:hAnsiTheme="minorBidi" w:cs="Simplified Arabic" w:hint="cs"/>
          <w:sz w:val="32"/>
          <w:szCs w:val="32"/>
          <w:rtl/>
          <w:lang w:bidi="ar-DZ"/>
        </w:rPr>
        <w:t>ال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اختلال فيها . و هذا ما نصت عليه المادة </w:t>
      </w:r>
      <w:r w:rsidR="00D8536E" w:rsidRPr="005A40E2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بما يعزز فكرة نزاهة المنافسة</w:t>
      </w:r>
      <w:r w:rsidR="00146CB9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2"/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D30582" w:rsidRDefault="005A40E2" w:rsidP="00D30582">
      <w:pPr>
        <w:spacing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F7206A">
        <w:rPr>
          <w:rFonts w:asciiTheme="minorBidi" w:hAnsiTheme="minorBidi" w:cs="Simplified Arabic" w:hint="cs"/>
          <w:sz w:val="32"/>
          <w:szCs w:val="32"/>
          <w:rtl/>
          <w:lang w:bidi="ar-DZ"/>
        </w:rPr>
        <w:t>ف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عبارة </w:t>
      </w:r>
      <w:r w:rsidR="00D8536E" w:rsidRPr="005A40E2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D8536E" w:rsidRPr="005A40E2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تقترح </w:t>
      </w:r>
      <w:r w:rsidR="00D8536E" w:rsidRPr="005A40E2"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  <w:t>–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F7206A">
        <w:rPr>
          <w:rFonts w:asciiTheme="minorBidi" w:hAnsiTheme="minorBidi" w:cs="Simplified Arabic" w:hint="cs"/>
          <w:sz w:val="32"/>
          <w:szCs w:val="32"/>
          <w:rtl/>
          <w:lang w:bidi="ar-DZ"/>
        </w:rPr>
        <w:t>يستشف منها أن</w:t>
      </w:r>
      <w:r w:rsidR="00D56F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لجنة التقييم تقترح </w:t>
      </w:r>
      <w:r w:rsidR="001461F9">
        <w:rPr>
          <w:rFonts w:asciiTheme="minorBidi" w:hAnsiTheme="minorBidi" w:cs="Simplified Arabic" w:hint="cs"/>
          <w:sz w:val="32"/>
          <w:szCs w:val="32"/>
          <w:rtl/>
          <w:lang w:bidi="ar-DZ"/>
        </w:rPr>
        <w:t>ع</w:t>
      </w:r>
      <w:r w:rsidR="00D56FD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لى المصلحة المتعاقدة </w:t>
      </w:r>
      <w:r w:rsidR="001461F9">
        <w:rPr>
          <w:rFonts w:asciiTheme="minorBidi" w:hAnsiTheme="minorBidi" w:cs="Simplified Arabic" w:hint="cs"/>
          <w:sz w:val="32"/>
          <w:szCs w:val="32"/>
          <w:rtl/>
          <w:lang w:bidi="ar-DZ"/>
        </w:rPr>
        <w:t>رفض المقترح المقبول إذ أثبتت أنه تترتب على منح الصفقة هيمنة المت</w:t>
      </w:r>
      <w:r w:rsidR="004F4AC0">
        <w:rPr>
          <w:rFonts w:asciiTheme="minorBidi" w:hAnsiTheme="minorBidi" w:cs="Simplified Arabic" w:hint="cs"/>
          <w:sz w:val="32"/>
          <w:szCs w:val="32"/>
          <w:rtl/>
          <w:lang w:bidi="ar-DZ"/>
        </w:rPr>
        <w:t>ع</w:t>
      </w:r>
      <w:r w:rsidR="001461F9">
        <w:rPr>
          <w:rFonts w:asciiTheme="minorBidi" w:hAnsiTheme="minorBidi" w:cs="Simplified Arabic" w:hint="cs"/>
          <w:sz w:val="32"/>
          <w:szCs w:val="32"/>
          <w:rtl/>
          <w:lang w:bidi="ar-DZ"/>
        </w:rPr>
        <w:t>امل المقبول على السوق أو يتسبب في احتلال المنافسة مع تبيان حق الرفض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461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D56FDE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يمكن للمصلحة المتعاقدة قبول </w:t>
      </w:r>
      <w:r w:rsidR="001F0202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الاقتراح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أو</w:t>
      </w:r>
      <w:r w:rsid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رفضه</w:t>
      </w:r>
      <w:r w:rsidR="001461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بمقرر معلل</w:t>
      </w:r>
      <w:r w:rsidR="004A4A7D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3"/>
      </w:r>
      <w:r w:rsidR="001F020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461F9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وهو ما يجعل لجنة </w:t>
      </w:r>
      <w:r w:rsidR="001F020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تقييم العروض</w:t>
      </w:r>
      <w:r w:rsid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لجنة استشارية لا تملك سلطة</w:t>
      </w:r>
    </w:p>
    <w:p w:rsidR="00585AD8" w:rsidRDefault="00D8536E" w:rsidP="00D30582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اتخاذ </w:t>
      </w:r>
      <w:proofErr w:type="gramStart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القرار .</w:t>
      </w:r>
      <w:proofErr w:type="gramEnd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D8536E" w:rsidRPr="00227C33" w:rsidRDefault="00D30582" w:rsidP="00585AD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</w:t>
      </w:r>
      <w:proofErr w:type="gramStart"/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ما</w:t>
      </w:r>
      <w:proofErr w:type="gramEnd"/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يجعلنا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نتساءل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عن أهمية وجود </w:t>
      </w:r>
      <w:r w:rsidR="001461F9">
        <w:rPr>
          <w:rFonts w:asciiTheme="minorBidi" w:hAnsiTheme="minorBidi" w:cs="Simplified Arabic" w:hint="cs"/>
          <w:sz w:val="32"/>
          <w:szCs w:val="32"/>
          <w:rtl/>
          <w:lang w:bidi="ar-DZ"/>
        </w:rPr>
        <w:t>هذه ال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لجنة </w:t>
      </w:r>
      <w:r w:rsidR="001461F9">
        <w:rPr>
          <w:rFonts w:asciiTheme="minorBidi" w:hAnsiTheme="minorBidi" w:cs="Simplified Arabic" w:hint="cs"/>
          <w:sz w:val="32"/>
          <w:szCs w:val="32"/>
          <w:rtl/>
          <w:lang w:bidi="ar-DZ"/>
        </w:rPr>
        <w:t>التي خصها المشرع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461F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بالخبرة و الكفاءة </w:t>
      </w:r>
      <w:r w:rsidR="00D8536E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إن كانت أعمالها غير ملزمة خاصة و إن الأمر </w:t>
      </w:r>
      <w:r w:rsidR="00146CB9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يتعلق </w:t>
      </w:r>
      <w:r w:rsidR="00DD089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بالإخلال</w:t>
      </w:r>
      <w:r w:rsidR="00146CB9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بأحكام المنافسة . </w:t>
      </w:r>
    </w:p>
    <w:p w:rsidR="00706AC7" w:rsidRDefault="000D6E9A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المطلب </w:t>
      </w:r>
      <w:proofErr w:type="gramStart"/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الثاني :</w:t>
      </w:r>
      <w:proofErr w:type="gramEnd"/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نتائج تقييم العروض</w:t>
      </w:r>
      <w:r w:rsidR="004F297D" w:rsidRPr="00227C33">
        <w:rPr>
          <w:rFonts w:asciiTheme="minorBidi" w:hAnsiTheme="minorBidi" w:cs="Simplified Arabic"/>
          <w:b/>
          <w:bCs/>
          <w:sz w:val="32"/>
          <w:szCs w:val="32"/>
          <w:lang w:bidi="ar-DZ"/>
        </w:rPr>
        <w:t xml:space="preserve"> </w:t>
      </w:r>
      <w:r w:rsidR="00EF73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و </w:t>
      </w:r>
      <w:r w:rsidR="00DD0896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الآثار</w:t>
      </w:r>
      <w:r w:rsidR="00EF73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القانونية الناتجة عن نشر إعلان المنح </w:t>
      </w:r>
    </w:p>
    <w:p w:rsidR="004F297D" w:rsidRPr="00227C33" w:rsidRDefault="00706AC7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        </w:t>
      </w:r>
      <w:proofErr w:type="gramStart"/>
      <w:r w:rsidR="00EF73E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المؤقت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.</w:t>
      </w:r>
      <w:proofErr w:type="gramEnd"/>
    </w:p>
    <w:p w:rsidR="00AE2671" w:rsidRDefault="00585AD8" w:rsidP="00585AD8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سنتطرق</w:t>
      </w:r>
      <w:r w:rsidR="00AE26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هذه الجزئية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 w:rsidR="00AE26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معرفة نتائج تقييم العروض ( الفرع الأول </w:t>
      </w:r>
      <w:proofErr w:type="gramStart"/>
      <w:r w:rsidR="00AE26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) 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E2671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proofErr w:type="gramEnd"/>
      <w:r w:rsidR="00AE267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ما يترتب عنه من أثار عن نشر إعلان المنح المؤقت للصفقة ( الفرع الثاني )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AE2671" w:rsidRPr="00AE2671" w:rsidRDefault="00AE2671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AE267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الفرع </w:t>
      </w:r>
      <w:proofErr w:type="gramStart"/>
      <w:r w:rsidRPr="00AE267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الأول :</w:t>
      </w:r>
      <w:proofErr w:type="gramEnd"/>
      <w:r w:rsidRPr="00AE267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نتائج تقييم العروض </w:t>
      </w:r>
    </w:p>
    <w:p w:rsidR="006B5044" w:rsidRDefault="00585AD8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بعد  تقييم العروض تقنيا و ماليا</w:t>
      </w:r>
      <w:r w:rsidR="0068213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B504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تنتهي مهمة اللجنة 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 w:rsidR="006B504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أحد النتائج التالية : </w:t>
      </w:r>
    </w:p>
    <w:p w:rsidR="009A1863" w:rsidRDefault="006B5044" w:rsidP="009A1863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7B0E0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lastRenderedPageBreak/>
        <w:t xml:space="preserve">أولا  : </w:t>
      </w:r>
      <w:r w:rsidR="00DD0896" w:rsidRPr="007B0E0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إرساء</w:t>
      </w:r>
      <w:r w:rsidRPr="007B0E0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المناقصة على العرض الأقل ثمنا </w:t>
      </w:r>
    </w:p>
    <w:p w:rsidR="007B0E01" w:rsidRDefault="009A1863" w:rsidP="00585AD8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6B504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7B20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يدعى بآلية الإرساء ، حيث ترسى المناقصة على العرض الأقل ثمنا </w:t>
      </w:r>
      <w:r w:rsidR="007B0E0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ما نصت عليه المادة </w:t>
      </w:r>
      <w:r w:rsidR="007B0E01" w:rsidRPr="00481418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7B0E0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الفقرة </w:t>
      </w:r>
      <w:r w:rsidR="007B0E01" w:rsidRPr="00481418">
        <w:rPr>
          <w:rFonts w:asciiTheme="minorBidi" w:hAnsiTheme="minorBidi" w:cs="Simplified Arabic" w:hint="cs"/>
          <w:sz w:val="28"/>
          <w:szCs w:val="28"/>
          <w:rtl/>
          <w:lang w:bidi="ar-DZ"/>
        </w:rPr>
        <w:t>06</w:t>
      </w:r>
      <w:r w:rsidR="007B0E0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7B0E01" w:rsidRPr="00481418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12/23 </w:t>
      </w:r>
      <w:r w:rsidR="007B0E01">
        <w:rPr>
          <w:rFonts w:asciiTheme="minorBidi" w:hAnsiTheme="minorBidi" w:cs="Simplified Arabic" w:hint="cs"/>
          <w:sz w:val="32"/>
          <w:szCs w:val="32"/>
          <w:rtl/>
          <w:lang w:bidi="ar-DZ"/>
        </w:rPr>
        <w:t>، و حيث لا تدعو الحاجة إلى مراعاة الجوانب الفنية كميزة التفاضل بين العروض ، و الإرساء مبدأ هام لا يجوز الخروج عنه إلا لأسباب قوية تتعلق بالمصلحة العامة ، لأن الغاية الأساسية للمناقصة هو التوفير عن الخزينة العامة</w:t>
      </w:r>
      <w:r w:rsidR="007B0E01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4"/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9A1863" w:rsidRDefault="007B0E01" w:rsidP="009A1863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ثانيا</w:t>
      </w:r>
      <w:r w:rsidRPr="007B0E0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الإحالة إلى أحد التعهدات الأحسن من الناحية الاقتصادية</w:t>
      </w:r>
      <w:r w:rsidRPr="007B0E0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D30582" w:rsidRDefault="00585AD8" w:rsidP="008F4C4E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7B0E01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>ن</w:t>
      </w:r>
      <w:r w:rsidR="00964D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صت 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عليها </w:t>
      </w:r>
      <w:r w:rsidR="00964D2D">
        <w:rPr>
          <w:rFonts w:asciiTheme="minorBidi" w:hAnsiTheme="minorBidi" w:cs="Simplified Arabic" w:hint="cs"/>
          <w:sz w:val="32"/>
          <w:szCs w:val="32"/>
          <w:rtl/>
          <w:lang w:bidi="ar-DZ"/>
        </w:rPr>
        <w:t>المادة السابقة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الذكر،</w:t>
      </w:r>
      <w:r w:rsidR="00964D2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</w:t>
      </w:r>
      <w:proofErr w:type="gramStart"/>
      <w:r w:rsidR="00964D2D">
        <w:rPr>
          <w:rFonts w:asciiTheme="minorBidi" w:hAnsiTheme="minorBidi" w:cs="Simplified Arabic" w:hint="cs"/>
          <w:sz w:val="32"/>
          <w:szCs w:val="32"/>
          <w:rtl/>
          <w:lang w:bidi="ar-DZ"/>
        </w:rPr>
        <w:t>في</w:t>
      </w:r>
      <w:proofErr w:type="gramEnd"/>
      <w:r w:rsid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هذه الحالة فالمعيار الذي وضعه</w:t>
      </w:r>
      <w:r w:rsidR="00D30582" w:rsidRP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0582">
        <w:rPr>
          <w:rFonts w:asciiTheme="minorBidi" w:hAnsiTheme="minorBidi" w:cs="Simplified Arabic" w:hint="cs"/>
          <w:sz w:val="32"/>
          <w:szCs w:val="32"/>
          <w:rtl/>
          <w:lang w:bidi="ar-DZ"/>
        </w:rPr>
        <w:t>المشرع يعتبر</w:t>
      </w:r>
    </w:p>
    <w:p w:rsidR="00964D2D" w:rsidRDefault="00964D2D" w:rsidP="00D30582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معيارا واسعا و فضفاض تستطيع اللجنة على أساسه إحالة المناقصة على أي تعهد يحتوي على اعتبارات معينة فنية أو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اقتصادية .</w:t>
      </w:r>
      <w:proofErr w:type="gram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تبرر ذلك بأنه العرض الأحسن 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>اقتصاديا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و</w:t>
      </w:r>
      <w:r w:rsidR="009A6DB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هو ما يعبر عنه بالعطاء الأصلح وهذا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الأمر يفتح الكثير من المجالات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للتلاعب بالعروض وتفصيل عرض على آخر و يبين بأنه الأحسن من الناحية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الإقتصادية</w:t>
      </w:r>
      <w:proofErr w:type="spellEnd"/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5"/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9A1863" w:rsidRDefault="00D301B9" w:rsidP="009A1863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ثالثا</w:t>
      </w:r>
      <w:r w:rsidRPr="007B0E0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 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التوصية بإلغاء الصفقة</w:t>
      </w:r>
      <w:r w:rsidRPr="007B0E0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964D2D" w:rsidRDefault="00585AD8" w:rsidP="008C33AC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تطبيقا لنص المادة </w:t>
      </w:r>
      <w:r w:rsidR="00D301B9" w:rsidRPr="005A40E2">
        <w:rPr>
          <w:rFonts w:asciiTheme="minorBidi" w:hAnsiTheme="minorBidi" w:cs="Simplified Arabic" w:hint="cs"/>
          <w:sz w:val="28"/>
          <w:szCs w:val="28"/>
          <w:rtl/>
          <w:lang w:bidi="ar-DZ"/>
        </w:rPr>
        <w:t>125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الفقرة </w:t>
      </w:r>
      <w:r w:rsidR="00D301B9" w:rsidRPr="005A40E2">
        <w:rPr>
          <w:rFonts w:asciiTheme="minorBidi" w:hAnsiTheme="minorBidi" w:cs="Simplified Arabic" w:hint="cs"/>
          <w:sz w:val="28"/>
          <w:szCs w:val="28"/>
          <w:rtl/>
          <w:lang w:bidi="ar-DZ"/>
        </w:rPr>
        <w:t>07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 </w:t>
      </w:r>
      <w:r w:rsidR="00D301B9" w:rsidRPr="005A40E2">
        <w:rPr>
          <w:rFonts w:asciiTheme="minorBidi" w:hAnsiTheme="minorBidi" w:cs="Simplified Arabic" w:hint="cs"/>
          <w:sz w:val="28"/>
          <w:szCs w:val="28"/>
          <w:rtl/>
          <w:lang w:bidi="ar-DZ"/>
        </w:rPr>
        <w:t>12/23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يمكن للجنة </w:t>
      </w:r>
      <w:r w:rsidR="005F23DA">
        <w:rPr>
          <w:rFonts w:asciiTheme="minorBidi" w:hAnsiTheme="minorBidi" w:cs="Simplified Arabic" w:hint="cs"/>
          <w:sz w:val="32"/>
          <w:szCs w:val="32"/>
          <w:rtl/>
          <w:lang w:bidi="ar-DZ"/>
        </w:rPr>
        <w:t>ت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>قيي</w:t>
      </w:r>
      <w:r w:rsidR="005F23DA">
        <w:rPr>
          <w:rFonts w:asciiTheme="minorBidi" w:hAnsiTheme="minorBidi" w:cs="Simplified Arabic" w:hint="cs"/>
          <w:sz w:val="32"/>
          <w:szCs w:val="32"/>
          <w:rtl/>
          <w:lang w:bidi="ar-DZ"/>
        </w:rPr>
        <w:t>م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العروض أن تقترح </w:t>
      </w:r>
      <w:r w:rsidR="005F23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على المصلحة المتعاقدة رفض العرض المقبول ، في حالة ما إذا ثبت أنه </w:t>
      </w:r>
      <w:r w:rsidR="005F23DA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تترتب على منح الصفقة هيمنة المتعامل المقبول على السوق أو أن يتسبب في اختلال المنافسة في القطاع المعني بأي طريقة كانت </w:t>
      </w:r>
      <w:r w:rsidR="00434B3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على أنه يجب أن </w:t>
      </w:r>
      <w:proofErr w:type="spellStart"/>
      <w:r w:rsidR="00434B38">
        <w:rPr>
          <w:rFonts w:asciiTheme="minorBidi" w:hAnsiTheme="minorBidi" w:cs="Simplified Arabic" w:hint="cs"/>
          <w:sz w:val="32"/>
          <w:szCs w:val="32"/>
          <w:rtl/>
          <w:lang w:bidi="ar-DZ"/>
        </w:rPr>
        <w:t>ينص</w:t>
      </w:r>
      <w:proofErr w:type="spellEnd"/>
      <w:r w:rsidR="00434B3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دفتر الشروط على هذا الرفض .</w:t>
      </w:r>
      <w:r w:rsidR="005F23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301B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F23D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       </w:t>
      </w:r>
    </w:p>
    <w:p w:rsidR="00917B0F" w:rsidRDefault="005A40E2" w:rsidP="005A40E2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434B3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غير أنه إذا كانت هذه النتائج التي 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تنتهي 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>إليها لجنة التقييم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فما مدى </w:t>
      </w:r>
      <w:proofErr w:type="spellStart"/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>إلزاميتها</w:t>
      </w:r>
      <w:proofErr w:type="spellEnd"/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المصلحة المتعاقدة لا </w:t>
      </w:r>
      <w:proofErr w:type="spellStart"/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>سيما</w:t>
      </w:r>
      <w:proofErr w:type="spellEnd"/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قراراها بإرساء الصفقة سواء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لى الأقل ثمنا أو الأحسن من الناحية الاقتصادية  ؟ </w:t>
      </w:r>
    </w:p>
    <w:p w:rsidR="004164E3" w:rsidRDefault="009A6DB6" w:rsidP="00BB50CD">
      <w:pPr>
        <w:autoSpaceDE w:val="0"/>
        <w:autoSpaceDN w:val="0"/>
        <w:adjustRightInd w:val="0"/>
        <w:spacing w:after="0" w:line="360" w:lineRule="auto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لقد سبق القول أن 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اللجنة تقدم 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نهاية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مهامها آراء 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اقتراحات </w:t>
      </w:r>
      <w:r w:rsidR="000E5992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يعني أن </w:t>
      </w:r>
      <w:r w:rsidR="00026BF8">
        <w:rPr>
          <w:rFonts w:asciiTheme="minorBidi" w:hAnsiTheme="minorBidi" w:cs="Simplified Arabic" w:hint="cs"/>
          <w:sz w:val="32"/>
          <w:szCs w:val="32"/>
          <w:rtl/>
          <w:lang w:bidi="ar-DZ"/>
        </w:rPr>
        <w:t>عمل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>ها</w:t>
      </w:r>
      <w:r w:rsidR="00026B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غير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26B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ملزم 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>و</w:t>
      </w:r>
      <w:r w:rsidR="00026B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أنها </w:t>
      </w:r>
      <w:r w:rsidR="009406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لا تتمتع بسلطة 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>اتخاذ</w:t>
      </w:r>
      <w:r w:rsidR="009406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القرار في </w:t>
      </w:r>
      <w:r w:rsidR="005A40E2">
        <w:rPr>
          <w:rFonts w:asciiTheme="minorBidi" w:hAnsiTheme="minorBidi" w:cs="Simplified Arabic" w:hint="cs"/>
          <w:sz w:val="32"/>
          <w:szCs w:val="32"/>
          <w:rtl/>
          <w:lang w:bidi="ar-DZ"/>
        </w:rPr>
        <w:t>اختيار</w:t>
      </w:r>
      <w:r w:rsidR="009406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>المتعامل المتعاقد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</w:t>
      </w:r>
      <w:r w:rsidR="009406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26BF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فهو من </w:t>
      </w:r>
      <w:r w:rsidR="00F24CF3">
        <w:rPr>
          <w:rFonts w:asciiTheme="minorBidi" w:hAnsiTheme="minorBidi" w:cs="Simplified Arabic" w:hint="cs"/>
          <w:sz w:val="32"/>
          <w:szCs w:val="32"/>
          <w:rtl/>
          <w:lang w:bidi="ar-DZ"/>
        </w:rPr>
        <w:t>سلطة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26BF8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94069A">
        <w:rPr>
          <w:rFonts w:asciiTheme="minorBidi" w:hAnsiTheme="minorBidi" w:cs="Simplified Arabic" w:hint="cs"/>
          <w:sz w:val="32"/>
          <w:szCs w:val="32"/>
          <w:rtl/>
          <w:lang w:bidi="ar-DZ"/>
        </w:rPr>
        <w:t>لمصلحة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</w:t>
      </w:r>
      <w:r w:rsidR="0094069A">
        <w:rPr>
          <w:rFonts w:asciiTheme="minorBidi" w:hAnsiTheme="minorBidi" w:cs="Simplified Arabic" w:hint="cs"/>
          <w:sz w:val="32"/>
          <w:szCs w:val="32"/>
          <w:rtl/>
          <w:lang w:bidi="ar-DZ"/>
        </w:rPr>
        <w:t>لمتعاقدة</w:t>
      </w:r>
      <w:r w:rsid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34B38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6"/>
      </w:r>
      <w:r w:rsidR="0094069A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هذا ما 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تضمنته 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المادة </w:t>
      </w:r>
      <w:r w:rsidR="00917B0F" w:rsidRPr="00002289">
        <w:rPr>
          <w:rFonts w:asciiTheme="minorBidi" w:hAnsiTheme="minorBidi" w:cs="Simplified Arabic" w:hint="cs"/>
          <w:sz w:val="28"/>
          <w:szCs w:val="28"/>
          <w:rtl/>
          <w:lang w:bidi="ar-DZ"/>
        </w:rPr>
        <w:t>53</w:t>
      </w:r>
      <w:r w:rsidR="00917B0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</w:t>
      </w:r>
      <w:r w:rsidR="000E599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الرئاسي </w:t>
      </w:r>
      <w:r w:rsidR="000E5992" w:rsidRPr="00002289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0E599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فقد اعترف المشرع </w:t>
      </w:r>
      <w:r w:rsidR="00DB7BE7">
        <w:rPr>
          <w:rFonts w:asciiTheme="minorBidi" w:hAnsiTheme="minorBidi" w:cs="Simplified Arabic" w:hint="cs"/>
          <w:sz w:val="32"/>
          <w:szCs w:val="32"/>
          <w:rtl/>
          <w:lang w:bidi="ar-DZ"/>
        </w:rPr>
        <w:t>في هذه المادة بسلطة الإدارة و حق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ها في اختيار المتعاقد معها وفقا لمعايير تضمنتها المادة </w:t>
      </w:r>
      <w:r w:rsidR="004164E3" w:rsidRPr="00002289">
        <w:rPr>
          <w:rFonts w:asciiTheme="minorBidi" w:hAnsiTheme="minorBidi" w:cs="Simplified Arabic" w:hint="cs"/>
          <w:sz w:val="28"/>
          <w:szCs w:val="28"/>
          <w:rtl/>
          <w:lang w:bidi="ar-DZ"/>
        </w:rPr>
        <w:t>56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ذات المرسوم و هي كال</w:t>
      </w:r>
      <w:r w:rsid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آ</w:t>
      </w:r>
      <w:r w:rsidR="004164E3">
        <w:rPr>
          <w:rFonts w:asciiTheme="minorBidi" w:hAnsiTheme="minorBidi" w:cs="Simplified Arabic" w:hint="cs"/>
          <w:sz w:val="32"/>
          <w:szCs w:val="32"/>
          <w:rtl/>
          <w:lang w:bidi="ar-DZ"/>
        </w:rPr>
        <w:t>تي :</w:t>
      </w:r>
    </w:p>
    <w:p w:rsidR="004164E3" w:rsidRPr="00002289" w:rsidRDefault="00002289" w:rsidP="00002289">
      <w:pPr>
        <w:pStyle w:val="Paragraphedeliste"/>
        <w:numPr>
          <w:ilvl w:val="1"/>
          <w:numId w:val="18"/>
        </w:num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الضمانات التقنية و المالية</w:t>
      </w:r>
    </w:p>
    <w:p w:rsidR="004164E3" w:rsidRPr="00002289" w:rsidRDefault="00002289" w:rsidP="00002289">
      <w:pPr>
        <w:pStyle w:val="Paragraphedeliste"/>
        <w:numPr>
          <w:ilvl w:val="1"/>
          <w:numId w:val="18"/>
        </w:num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السعر و </w:t>
      </w:r>
      <w:proofErr w:type="gramStart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النوعية</w:t>
      </w:r>
      <w:proofErr w:type="gramEnd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آجال التنفيذ</w:t>
      </w:r>
    </w:p>
    <w:p w:rsidR="00002289" w:rsidRDefault="00002289" w:rsidP="00002289">
      <w:pPr>
        <w:pStyle w:val="Paragraphedeliste"/>
        <w:numPr>
          <w:ilvl w:val="1"/>
          <w:numId w:val="18"/>
        </w:num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شروط التمويل و </w:t>
      </w:r>
      <w:proofErr w:type="gramStart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تقليص</w:t>
      </w:r>
      <w:proofErr w:type="gramEnd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الحصة القابلة للتحويل التي تمنحها المؤسسات الأجنبية </w:t>
      </w:r>
    </w:p>
    <w:p w:rsidR="004164E3" w:rsidRPr="00002289" w:rsidRDefault="00002289" w:rsidP="00002289">
      <w:p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و 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الضمانات التجارية و شروط دعم </w:t>
      </w:r>
      <w:proofErr w:type="spellStart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المنتوجات</w:t>
      </w:r>
      <w:proofErr w:type="spellEnd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002289" w:rsidRDefault="00002289" w:rsidP="00002289">
      <w:pPr>
        <w:pStyle w:val="Paragraphedeliste"/>
        <w:numPr>
          <w:ilvl w:val="1"/>
          <w:numId w:val="18"/>
        </w:num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اختيار</w:t>
      </w:r>
      <w:proofErr w:type="gramEnd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مكاتب الدراسات بعد المنافسة الذي يجب أن يستند أساسا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لى الطابع التقني </w:t>
      </w:r>
    </w:p>
    <w:p w:rsidR="004164E3" w:rsidRPr="00002289" w:rsidRDefault="00002289" w:rsidP="00002289">
      <w:p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</w:t>
      </w:r>
      <w:proofErr w:type="gramStart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للاقتراحات</w:t>
      </w:r>
      <w:r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proofErr w:type="gramEnd"/>
    </w:p>
    <w:p w:rsidR="00002289" w:rsidRDefault="00002289" w:rsidP="00002289">
      <w:pPr>
        <w:pStyle w:val="Paragraphedeliste"/>
        <w:numPr>
          <w:ilvl w:val="1"/>
          <w:numId w:val="18"/>
        </w:num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المنشأ الجزائري أو </w:t>
      </w:r>
      <w:r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الأجنبي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للم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ن</w:t>
      </w:r>
      <w:r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توج</w:t>
      </w:r>
      <w:proofErr w:type="spellEnd"/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</w:t>
      </w:r>
      <w:r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الإدماج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الاقتصاد ا</w:t>
      </w:r>
      <w:r w:rsidR="00836ECA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ل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وطني و</w:t>
      </w:r>
      <w:r w:rsidR="00836ECA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أهمية الحصص </w:t>
      </w:r>
    </w:p>
    <w:p w:rsidR="004164E3" w:rsidRPr="00002289" w:rsidRDefault="00002289" w:rsidP="00002289">
      <w:pPr>
        <w:tabs>
          <w:tab w:val="left" w:pos="282"/>
        </w:tabs>
        <w:autoSpaceDE w:val="0"/>
        <w:autoSpaceDN w:val="0"/>
        <w:adjustRightInd w:val="0"/>
        <w:spacing w:after="0" w:line="360" w:lineRule="auto"/>
        <w:ind w:left="-2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836ECA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أو </w:t>
      </w:r>
      <w:proofErr w:type="spellStart"/>
      <w:r w:rsidR="00836ECA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المنتوجات</w:t>
      </w:r>
      <w:proofErr w:type="spellEnd"/>
      <w:r w:rsidR="00836ECA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موضوع التعامل الثانوي في السوق الجزائرية </w:t>
      </w:r>
      <w:r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4164E3" w:rsidRP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</w:t>
      </w:r>
    </w:p>
    <w:p w:rsidR="00124EAB" w:rsidRDefault="00585AD8" w:rsidP="001F0202">
      <w:pPr>
        <w:autoSpaceDE w:val="0"/>
        <w:autoSpaceDN w:val="0"/>
        <w:adjustRightInd w:val="0"/>
        <w:spacing w:after="0"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124E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غير أن هذه </w:t>
      </w:r>
      <w:proofErr w:type="gramStart"/>
      <w:r w:rsidR="00124EAB">
        <w:rPr>
          <w:rFonts w:asciiTheme="minorBidi" w:hAnsiTheme="minorBidi" w:cs="Simplified Arabic" w:hint="cs"/>
          <w:sz w:val="32"/>
          <w:szCs w:val="32"/>
          <w:rtl/>
          <w:lang w:bidi="ar-DZ"/>
        </w:rPr>
        <w:t>المعايير  ليست</w:t>
      </w:r>
      <w:proofErr w:type="gramEnd"/>
      <w:r w:rsidR="00124E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على سبيل الحصر بل يمكن استخدام معايير أخرى شريطة أن تكون مدرجة في دفتر شروط المناقصة  </w:t>
      </w:r>
      <w:r w:rsid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124EAB" w:rsidRDefault="00585AD8" w:rsidP="001F0202">
      <w:pPr>
        <w:autoSpaceDE w:val="0"/>
        <w:autoSpaceDN w:val="0"/>
        <w:adjustRightInd w:val="0"/>
        <w:spacing w:after="0"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124E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بهذا التحديد يكون المشرع الجزائري قد بين </w:t>
      </w:r>
      <w:r w:rsid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>للإدارة</w:t>
      </w:r>
      <w:r w:rsidR="00124E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خط السير ووضع تحت يدها هذه المعايير من أجل اختيار المتعاقد </w:t>
      </w:r>
      <w:proofErr w:type="gramStart"/>
      <w:r w:rsidR="00124EA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معها </w:t>
      </w:r>
      <w:r w:rsidR="007136D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7"/>
      </w:r>
      <w:r w:rsidR="0000228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  <w:proofErr w:type="gramEnd"/>
    </w:p>
    <w:p w:rsidR="00BB50CD" w:rsidRDefault="00002289" w:rsidP="001F0202">
      <w:pPr>
        <w:autoSpaceDE w:val="0"/>
        <w:autoSpaceDN w:val="0"/>
        <w:adjustRightInd w:val="0"/>
        <w:spacing w:after="0"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53574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تجدر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الإشارة</w:t>
      </w:r>
      <w:r w:rsidR="0053574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35742">
        <w:rPr>
          <w:rFonts w:asciiTheme="minorBidi" w:hAnsiTheme="minorBidi" w:cs="Simplified Arabic" w:hint="cs"/>
          <w:sz w:val="32"/>
          <w:szCs w:val="32"/>
          <w:rtl/>
          <w:lang w:bidi="ar-DZ"/>
        </w:rPr>
        <w:t>أنه</w:t>
      </w:r>
      <w:proofErr w:type="gramEnd"/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3574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3574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بين 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35742">
        <w:rPr>
          <w:rFonts w:asciiTheme="minorBidi" w:hAnsiTheme="minorBidi" w:cs="Simplified Arabic" w:hint="cs"/>
          <w:sz w:val="32"/>
          <w:szCs w:val="32"/>
          <w:rtl/>
          <w:lang w:bidi="ar-DZ"/>
        </w:rPr>
        <w:t>الأحكام التي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نص عليها المرسوم الرئاسي </w:t>
      </w:r>
      <w:r w:rsidR="00BB50CD" w:rsidRPr="00002289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</w:p>
    <w:p w:rsidR="00F35148" w:rsidRPr="00227C33" w:rsidRDefault="00F35148" w:rsidP="001F0202">
      <w:pPr>
        <w:autoSpaceDE w:val="0"/>
        <w:autoSpaceDN w:val="0"/>
        <w:adjustRightInd w:val="0"/>
        <w:spacing w:after="0"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تبليغ نتائج تقييم العروض التقنية و المالية في إعلان المنح المؤقت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للصفقة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8"/>
      </w:r>
      <w:r w:rsidR="0053574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A97297">
        <w:rPr>
          <w:rFonts w:asciiTheme="minorBidi" w:hAnsiTheme="minorBidi" w:cs="Simplified Arabic" w:hint="cs"/>
          <w:sz w:val="32"/>
          <w:szCs w:val="32"/>
          <w:rtl/>
          <w:lang w:bidi="ar-DZ"/>
        </w:rPr>
        <w:t>هذا</w:t>
      </w:r>
      <w:proofErr w:type="gramEnd"/>
      <w:r w:rsidR="00A97297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الأخير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يعتبر إجراء </w:t>
      </w:r>
      <w:r w:rsidR="00DD0896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إعلاميا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تخطر المصالح المتعاقدة بموجبه المتعهدين و الجمهور عن اختيارها المؤقت و غير 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النهائي ،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نظرا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لحصول 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المتعهد 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المختار على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أعلى تنقيط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فيما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يخص العرضين</w:t>
      </w:r>
      <w:r w:rsidR="008F4C4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التقني و المالي </w:t>
      </w:r>
      <w:r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59"/>
      </w: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585AD8" w:rsidRDefault="00002289" w:rsidP="001F0202">
      <w:pPr>
        <w:autoSpaceDE w:val="0"/>
        <w:autoSpaceDN w:val="0"/>
        <w:adjustRightInd w:val="0"/>
        <w:spacing w:after="0" w:line="384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740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كما </w:t>
      </w:r>
      <w:r w:rsidR="007136D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أوجبت المادة </w:t>
      </w:r>
      <w:r w:rsidR="007136D3" w:rsidRPr="00002289">
        <w:rPr>
          <w:rFonts w:asciiTheme="minorBidi" w:hAnsiTheme="minorBidi" w:cs="Simplified Arabic" w:hint="cs"/>
          <w:sz w:val="28"/>
          <w:szCs w:val="28"/>
          <w:rtl/>
          <w:lang w:bidi="ar-DZ"/>
        </w:rPr>
        <w:t>49</w:t>
      </w:r>
      <w:r w:rsidR="007136D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نفس المرسوم أن يدرج هذا الأخير في الجرائد التي نشر فيها إعلان المناقصة </w:t>
      </w:r>
      <w:r w:rsidR="00740A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مع تحديد السعر و آجال الإنجاز وكل العناصر التي سمحت باختيار صاحب الصفقة </w:t>
      </w:r>
      <w:r w:rsidR="00D97831">
        <w:rPr>
          <w:rFonts w:asciiTheme="minorBidi" w:hAnsiTheme="minorBidi" w:cs="Simplified Arabic" w:hint="cs"/>
          <w:sz w:val="32"/>
          <w:szCs w:val="32"/>
          <w:rtl/>
          <w:lang w:bidi="ar-DZ"/>
        </w:rPr>
        <w:t>،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9F4E6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مع </w:t>
      </w:r>
      <w:proofErr w:type="spellStart"/>
      <w:r w:rsidR="009F4E6D">
        <w:rPr>
          <w:rFonts w:asciiTheme="minorBidi" w:hAnsiTheme="minorBidi" w:cs="Simplified Arabic" w:hint="cs"/>
          <w:sz w:val="32"/>
          <w:szCs w:val="32"/>
          <w:rtl/>
          <w:lang w:bidi="ar-DZ"/>
        </w:rPr>
        <w:t>وجوبية</w:t>
      </w:r>
      <w:proofErr w:type="spellEnd"/>
      <w:r w:rsidR="009F4E6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توضيح الرقم </w:t>
      </w:r>
      <w:proofErr w:type="spellStart"/>
      <w:r w:rsidR="009F4E6D">
        <w:rPr>
          <w:rFonts w:asciiTheme="minorBidi" w:hAnsiTheme="minorBidi" w:cs="Simplified Arabic" w:hint="cs"/>
          <w:sz w:val="32"/>
          <w:szCs w:val="32"/>
          <w:rtl/>
          <w:lang w:bidi="ar-DZ"/>
        </w:rPr>
        <w:t>الجبائي</w:t>
      </w:r>
      <w:proofErr w:type="spellEnd"/>
      <w:r w:rsidR="009F4E6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للمصلحة المتعاقدة و</w:t>
      </w:r>
      <w:r w:rsidR="00DD0896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9F4E6D">
        <w:rPr>
          <w:rFonts w:asciiTheme="minorBidi" w:hAnsiTheme="minorBidi" w:cs="Simplified Arabic" w:hint="cs"/>
          <w:sz w:val="32"/>
          <w:szCs w:val="32"/>
          <w:rtl/>
          <w:lang w:bidi="ar-DZ"/>
        </w:rPr>
        <w:t>جوازيته</w:t>
      </w:r>
      <w:proofErr w:type="spellEnd"/>
      <w:r w:rsidR="009F4E6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للمستفيد من </w:t>
      </w:r>
      <w:r w:rsidR="009F4E6D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الصفقة</w:t>
      </w:r>
      <w:r w:rsidR="00EF73E1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0"/>
      </w:r>
      <w:r w:rsidR="0068213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كما تقوم بدعوة المتعهدين </w:t>
      </w:r>
      <w:r w:rsidR="00DA06DE">
        <w:rPr>
          <w:rFonts w:asciiTheme="minorBidi" w:hAnsiTheme="minorBidi" w:cs="Simplified Arabic" w:hint="cs"/>
          <w:sz w:val="32"/>
          <w:szCs w:val="32"/>
          <w:rtl/>
          <w:lang w:bidi="ar-DZ"/>
        </w:rPr>
        <w:t>الذين تم إقصاءهم و الراغبين منهم في الإطلاع على النتائج المفصلة تقنيا و ماليا و ذلك بالاتصال بالمصلحة المتعاقدة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 أجل أقصاه ثلاثة (</w:t>
      </w:r>
      <w:r w:rsidR="00585AD8" w:rsidRPr="00D97831">
        <w:rPr>
          <w:rFonts w:asciiTheme="minorBidi" w:hAnsiTheme="minorBidi" w:cs="Simplified Arabic" w:hint="cs"/>
          <w:sz w:val="28"/>
          <w:szCs w:val="28"/>
          <w:rtl/>
          <w:lang w:bidi="ar-DZ"/>
        </w:rPr>
        <w:t>03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>)</w:t>
      </w:r>
    </w:p>
    <w:p w:rsidR="00DF055B" w:rsidRDefault="00DA06DE" w:rsidP="00585AD8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97831">
        <w:rPr>
          <w:rFonts w:asciiTheme="minorBidi" w:hAnsiTheme="minorBidi" w:cs="Simplified Arabic" w:hint="cs"/>
          <w:sz w:val="32"/>
          <w:szCs w:val="32"/>
          <w:rtl/>
          <w:lang w:bidi="ar-DZ"/>
        </w:rPr>
        <w:t>أ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يام ابتداء من اليوم الأول لنشر إعلان المنح المؤقت للصفقة </w:t>
      </w:r>
      <w:r w:rsidR="00196976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1"/>
      </w:r>
      <w:r w:rsidR="00DF055B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585AD8" w:rsidRDefault="00D97831" w:rsidP="001F0202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proofErr w:type="gramStart"/>
      <w:r w:rsidR="00DF055B">
        <w:rPr>
          <w:rFonts w:asciiTheme="minorBidi" w:hAnsiTheme="minorBidi" w:cs="Simplified Arabic" w:hint="cs"/>
          <w:sz w:val="32"/>
          <w:szCs w:val="32"/>
          <w:rtl/>
          <w:lang w:bidi="ar-DZ"/>
        </w:rPr>
        <w:t>إن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F055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منح</w:t>
      </w:r>
      <w:proofErr w:type="gramEnd"/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DF055B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الصفقة </w:t>
      </w:r>
      <w:r w:rsidR="008029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مؤقتا 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="00802949">
        <w:rPr>
          <w:rFonts w:asciiTheme="minorBidi" w:hAnsiTheme="minorBidi" w:cs="Simplified Arabic" w:hint="cs"/>
          <w:sz w:val="32"/>
          <w:szCs w:val="32"/>
          <w:rtl/>
          <w:lang w:bidi="ar-DZ"/>
        </w:rPr>
        <w:t>يقودنا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8029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لتساؤل</w:t>
      </w:r>
      <w:proofErr w:type="gramEnd"/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لماذا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يتم المنح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مؤقت</w:t>
      </w:r>
      <w:r w:rsidR="001F0202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ليس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4F297D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نهائيا ؟</w:t>
      </w:r>
    </w:p>
    <w:p w:rsidR="006029A9" w:rsidRPr="00227C33" w:rsidRDefault="004F297D" w:rsidP="00D97831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lang w:bidi="ar-DZ"/>
        </w:rPr>
      </w:pPr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للإجابة</w:t>
      </w:r>
      <w:proofErr w:type="gramEnd"/>
      <w:r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عن هذا التساؤل </w:t>
      </w:r>
      <w:r w:rsidR="009D50F1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وجب أن نتعرف </w:t>
      </w:r>
      <w:r w:rsidR="006029A9" w:rsidRPr="006029A9">
        <w:rPr>
          <w:rFonts w:asciiTheme="minorBidi" w:hAnsiTheme="minorBidi" w:cs="Simplified Arabic" w:hint="cs"/>
          <w:sz w:val="32"/>
          <w:szCs w:val="32"/>
          <w:rtl/>
          <w:lang w:bidi="ar-DZ"/>
        </w:rPr>
        <w:t>عن ال</w:t>
      </w:r>
      <w:r w:rsidR="00D97831">
        <w:rPr>
          <w:rFonts w:asciiTheme="minorBidi" w:hAnsiTheme="minorBidi" w:cs="Simplified Arabic" w:hint="cs"/>
          <w:sz w:val="32"/>
          <w:szCs w:val="32"/>
          <w:rtl/>
          <w:lang w:bidi="ar-DZ"/>
        </w:rPr>
        <w:t>آ</w:t>
      </w:r>
      <w:r w:rsidR="006029A9" w:rsidRPr="006029A9">
        <w:rPr>
          <w:rFonts w:asciiTheme="minorBidi" w:hAnsiTheme="minorBidi" w:cs="Simplified Arabic" w:hint="cs"/>
          <w:sz w:val="32"/>
          <w:szCs w:val="32"/>
          <w:rtl/>
          <w:lang w:bidi="ar-DZ"/>
        </w:rPr>
        <w:t>ثار القانونية الناتجة عن نشر إعلان المنح المؤقت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6029A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8560E6" w:rsidRPr="006029A9" w:rsidRDefault="008560E6" w:rsidP="00EB18E4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6029A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الفرع </w:t>
      </w:r>
      <w:proofErr w:type="gramStart"/>
      <w:r w:rsidRPr="006029A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الثاني :</w:t>
      </w:r>
      <w:proofErr w:type="gramEnd"/>
      <w:r w:rsidRPr="006029A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D97831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الآ</w:t>
      </w:r>
      <w:r w:rsidR="006029A9" w:rsidRPr="006029A9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ثار القانونية الناتجة عن نشر إعلان المنح المؤقت</w:t>
      </w:r>
    </w:p>
    <w:p w:rsidR="00BB50CD" w:rsidRDefault="00D97831" w:rsidP="00DD0896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</w:t>
      </w:r>
      <w:r w:rsidR="006029A9">
        <w:rPr>
          <w:rFonts w:asciiTheme="minorBidi" w:hAnsiTheme="minorBidi" w:cs="Simplified Arabic" w:hint="cs"/>
          <w:sz w:val="32"/>
          <w:szCs w:val="32"/>
          <w:rtl/>
          <w:lang w:bidi="ar-DZ"/>
        </w:rPr>
        <w:t>جاء</w:t>
      </w:r>
      <w:r w:rsidR="001F020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029A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</w:t>
      </w:r>
      <w:r w:rsidR="001F020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6029A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المادة </w:t>
      </w:r>
      <w:r w:rsidR="006029A9" w:rsidRPr="00D97831">
        <w:rPr>
          <w:rFonts w:asciiTheme="minorBidi" w:hAnsiTheme="minorBidi" w:cs="Simplified Arabic" w:hint="cs"/>
          <w:sz w:val="28"/>
          <w:szCs w:val="28"/>
          <w:rtl/>
          <w:lang w:bidi="ar-DZ"/>
        </w:rPr>
        <w:t>114</w:t>
      </w:r>
      <w:r w:rsidR="006029A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الرئاسي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B50CD" w:rsidRPr="00D97831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: </w:t>
      </w:r>
      <w:r w:rsidR="00BB50CD" w:rsidRPr="00D97831">
        <w:rPr>
          <w:rFonts w:asciiTheme="minorBidi" w:hAnsiTheme="minorBidi" w:cs="Simplified Arabic"/>
          <w:sz w:val="28"/>
          <w:szCs w:val="28"/>
          <w:lang w:val="fr-FR" w:bidi="ar-DZ"/>
        </w:rPr>
        <w:t>&gt;&gt;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1F020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>يحتج على الاختيار الذي</w:t>
      </w:r>
    </w:p>
    <w:p w:rsidR="000D619F" w:rsidRDefault="006029A9" w:rsidP="001F0202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قامت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به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المصلحة المتعاقدة في إطار مناقصة أو إجراء بالتراضي بعد </w:t>
      </w:r>
      <w:r w:rsidR="00D97831">
        <w:rPr>
          <w:rFonts w:asciiTheme="minorBidi" w:hAnsiTheme="minorBidi" w:cs="Simplified Arabic" w:hint="cs"/>
          <w:sz w:val="32"/>
          <w:szCs w:val="32"/>
          <w:rtl/>
          <w:lang w:bidi="ar-DZ"/>
        </w:rPr>
        <w:t>الاستشارة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أن يرفع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طعنا .</w:t>
      </w:r>
      <w:proofErr w:type="gram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يرفع هذا الطعن أمام لجنة الصفقات المختصة في أجل </w:t>
      </w:r>
      <w:r w:rsidRPr="00D97831">
        <w:rPr>
          <w:rFonts w:asciiTheme="minorBidi" w:hAnsiTheme="minorBidi" w:cs="Simplified Arabic" w:hint="cs"/>
          <w:sz w:val="28"/>
          <w:szCs w:val="28"/>
          <w:rtl/>
          <w:lang w:bidi="ar-DZ"/>
        </w:rPr>
        <w:t>10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أيام ابتداء من تاريخ نشر إعلان المنح المؤقت للصفقة في النشرة الرسمية لصفقات المتعامل العمومي أو في الصحافة في حدود المبالغ ا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>لقصو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ى المحددة في المواد </w:t>
      </w:r>
      <w:r w:rsidRPr="00D97831">
        <w:rPr>
          <w:rFonts w:asciiTheme="minorBidi" w:hAnsiTheme="minorBidi" w:cs="Simplified Arabic" w:hint="cs"/>
          <w:sz w:val="28"/>
          <w:szCs w:val="28"/>
          <w:rtl/>
          <w:lang w:bidi="ar-DZ"/>
        </w:rPr>
        <w:t>136، 146 ، 147 ، 148</w:t>
      </w:r>
      <w:r w:rsidR="00744ECB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2"/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أدناه  إذا تزامن 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اليوم العاشر يوم عطلة أو راحة قانونية يمدد التاريخ المحدد لرفع الطعن إلى يوم العمل الموالي </w:t>
      </w:r>
      <w:r w:rsidR="00D97831" w:rsidRPr="00D97831">
        <w:rPr>
          <w:rFonts w:asciiTheme="minorBidi" w:hAnsiTheme="minorBidi" w:cs="Simplified Arabic"/>
          <w:sz w:val="28"/>
          <w:szCs w:val="28"/>
          <w:lang w:bidi="ar-DZ"/>
        </w:rPr>
        <w:t>&lt;&lt;</w:t>
      </w:r>
      <w:r w:rsidR="00D97831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 .</w:t>
      </w:r>
    </w:p>
    <w:p w:rsidR="00653F48" w:rsidRPr="00227C33" w:rsidRDefault="00BB50CD" w:rsidP="008C33AC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>من المادة المذكورة يبرز</w:t>
      </w:r>
      <w:r w:rsidR="008C33A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>الأثر</w:t>
      </w:r>
      <w:r w:rsidR="008C33A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القانوني الناتج عن </w:t>
      </w:r>
      <w:proofErr w:type="spellStart"/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>نشر</w:t>
      </w:r>
      <w:r w:rsid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إ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>علان</w:t>
      </w:r>
      <w:proofErr w:type="spellEnd"/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المنح المؤقت و</w:t>
      </w:r>
      <w:r w:rsidR="008C33AC">
        <w:rPr>
          <w:rFonts w:asciiTheme="minorBidi" w:hAnsiTheme="minorBidi" w:cs="Simplified Arabic" w:hint="cs"/>
          <w:sz w:val="32"/>
          <w:szCs w:val="32"/>
          <w:rtl/>
          <w:lang w:bidi="ar-DZ"/>
        </w:rPr>
        <w:t>ا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لمتمثل </w:t>
      </w:r>
      <w:r w:rsidR="008C33AC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في 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نشوء حق الطعن لكل متعهد يرغب في ذلك </w:t>
      </w:r>
      <w:r w:rsid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، 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>هذا يعني أن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إسناد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الصفقة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للمتنافس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المختار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0D619F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يبقى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مؤقتا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إلى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غاية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انتهاء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الآجال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القانونية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لإ</w:t>
      </w:r>
      <w:r w:rsidR="006029A9">
        <w:rPr>
          <w:rFonts w:asciiTheme="minorBidi" w:hAnsiTheme="minorBidi" w:cs="Simplified Arabic" w:hint="cs"/>
          <w:sz w:val="32"/>
          <w:szCs w:val="32"/>
          <w:rtl/>
          <w:lang w:bidi="ar-DZ"/>
        </w:rPr>
        <w:t>ي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داع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الطعون المتعلقة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بالمنح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المؤقت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للصفقة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والتي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حددها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التنظيم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بأجل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عشرة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أيام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10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ابتداء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من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تاريخ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نشر إعلان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المنح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المؤقت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للصفقة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في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النشرة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الرسمية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لصفقات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المتعامل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العمومي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أو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في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الصحافة</w:t>
      </w:r>
      <w:r w:rsidR="002868A4">
        <w:rPr>
          <w:rStyle w:val="Appelnotedebasdep"/>
          <w:rFonts w:asciiTheme="minorBidi" w:hAnsiTheme="minorBidi" w:cs="Simplified Arabic"/>
          <w:sz w:val="32"/>
          <w:szCs w:val="32"/>
          <w:lang w:bidi="ar-DZ"/>
        </w:rPr>
        <w:footnoteReference w:id="63"/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حسب الحال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ويقدم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الطعن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في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حالات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المسابقة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والاستشارة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الانتقائية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عند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نهاية</w:t>
      </w:r>
      <w:r w:rsidR="00653F48" w:rsidRPr="00227C33">
        <w:rPr>
          <w:rFonts w:asciiTheme="minorBidi" w:hAnsiTheme="minorBidi" w:cs="Simplified Arabic"/>
          <w:sz w:val="32"/>
          <w:szCs w:val="32"/>
          <w:lang w:bidi="ar-DZ"/>
        </w:rPr>
        <w:t xml:space="preserve"> </w:t>
      </w:r>
      <w:r w:rsidR="00653F48" w:rsidRPr="00227C33">
        <w:rPr>
          <w:rFonts w:asciiTheme="minorBidi" w:hAnsiTheme="minorBidi" w:cs="Simplified Arabic" w:hint="cs"/>
          <w:sz w:val="32"/>
          <w:szCs w:val="32"/>
          <w:rtl/>
          <w:lang w:bidi="ar-DZ"/>
        </w:rPr>
        <w:t>الإجراء</w:t>
      </w:r>
      <w:r w:rsidR="000D619F">
        <w:rPr>
          <w:rFonts w:asciiTheme="minorBidi" w:hAnsiTheme="minorBidi" w:cs="Simplified Arabic"/>
          <w:sz w:val="32"/>
          <w:szCs w:val="32"/>
          <w:lang w:bidi="ar-DZ"/>
        </w:rPr>
        <w:t xml:space="preserve"> .</w:t>
      </w:r>
    </w:p>
    <w:p w:rsidR="00DB3F60" w:rsidRPr="00227C33" w:rsidRDefault="00CD753E" w:rsidP="00BB50CD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="Simplified Arabic" w:hAnsi="Times New Roman" w:cs="Simplified Arabic" w:hint="cs"/>
          <w:sz w:val="32"/>
          <w:szCs w:val="32"/>
          <w:rtl/>
        </w:rPr>
        <w:t xml:space="preserve">    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يرفع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هذا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الطعن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أمام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لجنة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الصفقات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المتخصصة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لدراسته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وإبداء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رأيها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653F48" w:rsidRPr="00227C33">
        <w:rPr>
          <w:rFonts w:ascii="Simplified Arabic" w:hAnsi="Times New Roman" w:cs="Simplified Arabic" w:hint="cs"/>
          <w:sz w:val="32"/>
          <w:szCs w:val="32"/>
          <w:rtl/>
        </w:rPr>
        <w:t>بشأنه</w:t>
      </w:r>
      <w:r w:rsidR="00653F48" w:rsidRPr="00227C33">
        <w:rPr>
          <w:rFonts w:ascii="Simplified Arabic" w:hAnsi="Times New Roman" w:cs="Simplified Arabic"/>
          <w:sz w:val="32"/>
          <w:szCs w:val="32"/>
        </w:rPr>
        <w:t xml:space="preserve"> </w:t>
      </w:r>
      <w:r w:rsidR="00DB3F60" w:rsidRPr="00227C33">
        <w:rPr>
          <w:rFonts w:ascii="Simplified Arabic" w:hAnsi="Times New Roman" w:cs="Simplified Arabic" w:hint="cs"/>
          <w:sz w:val="32"/>
          <w:szCs w:val="32"/>
          <w:rtl/>
        </w:rPr>
        <w:t xml:space="preserve">و بهذا </w:t>
      </w:r>
      <w:r w:rsidR="0049610E">
        <w:rPr>
          <w:rFonts w:ascii="Simplified Arabic" w:hAnsi="Times New Roman" w:cs="Simplified Arabic" w:hint="cs"/>
          <w:sz w:val="32"/>
          <w:szCs w:val="32"/>
          <w:rtl/>
        </w:rPr>
        <w:t>ت</w:t>
      </w:r>
      <w:r w:rsidR="00DB3F60" w:rsidRPr="00227C33">
        <w:rPr>
          <w:rFonts w:ascii="Simplified Arabic" w:hAnsi="Times New Roman" w:cs="Simplified Arabic" w:hint="cs"/>
          <w:sz w:val="32"/>
          <w:szCs w:val="32"/>
          <w:rtl/>
        </w:rPr>
        <w:t xml:space="preserve">نتهي </w:t>
      </w:r>
      <w:r w:rsidR="0049610E">
        <w:rPr>
          <w:rFonts w:ascii="Simplified Arabic" w:hAnsi="Times New Roman" w:cs="Simplified Arabic" w:hint="cs"/>
          <w:sz w:val="32"/>
          <w:szCs w:val="32"/>
          <w:rtl/>
        </w:rPr>
        <w:t>مرحلة</w:t>
      </w:r>
      <w:r w:rsidR="00DB3F60" w:rsidRPr="00227C33">
        <w:rPr>
          <w:rFonts w:ascii="Simplified Arabic" w:hAnsi="Times New Roman" w:cs="Simplified Arabic" w:hint="cs"/>
          <w:sz w:val="32"/>
          <w:szCs w:val="32"/>
          <w:rtl/>
        </w:rPr>
        <w:t xml:space="preserve"> المنح المؤقت </w:t>
      </w:r>
      <w:r w:rsidR="00204031" w:rsidRPr="00227C33">
        <w:rPr>
          <w:rFonts w:ascii="Simplified Arabic" w:hAnsi="Times New Roman" w:cs="Simplified Arabic" w:hint="cs"/>
          <w:sz w:val="32"/>
          <w:szCs w:val="32"/>
          <w:rtl/>
        </w:rPr>
        <w:t>ليحال الأمر ل</w:t>
      </w:r>
      <w:r w:rsidR="00DB3F60" w:rsidRPr="00227C33">
        <w:rPr>
          <w:rFonts w:ascii="Simplified Arabic" w:hAnsi="Times New Roman" w:cs="Simplified Arabic" w:hint="cs"/>
          <w:sz w:val="32"/>
          <w:szCs w:val="32"/>
          <w:rtl/>
        </w:rPr>
        <w:t xml:space="preserve">لجنة الصفقات العمومية </w:t>
      </w:r>
      <w:r w:rsidR="00CA5495" w:rsidRPr="00227C33">
        <w:rPr>
          <w:rFonts w:ascii="Simplified Arabic" w:cs="Simplified Arabic" w:hint="cs"/>
          <w:sz w:val="32"/>
          <w:szCs w:val="32"/>
          <w:rtl/>
        </w:rPr>
        <w:t>ل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اعتماد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الصفقة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و</w:t>
      </w:r>
      <w:r w:rsidR="001F0202">
        <w:rPr>
          <w:rFonts w:ascii="Simplified Arabic" w:cs="Simplified Arabic" w:hint="cs"/>
          <w:sz w:val="32"/>
          <w:szCs w:val="32"/>
          <w:rtl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تزكية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الانتقاء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والاختيار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وتدخل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الصفقة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العمومية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مرحلتها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النهائية</w:t>
      </w:r>
      <w:r w:rsidR="00204031" w:rsidRPr="00227C33">
        <w:rPr>
          <w:rFonts w:ascii="Simplified Arabic" w:cs="Simplified Arabic" w:hint="cs"/>
          <w:sz w:val="32"/>
          <w:szCs w:val="32"/>
          <w:rtl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وتعرف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بعد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توقيعها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من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قبل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السلطة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المخولة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بذلك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مرحلة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جديدة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من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مرحلة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التنفيذ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وبذلك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فالاعتماد</w:t>
      </w:r>
      <w:r w:rsidR="00204031" w:rsidRPr="00227C33">
        <w:rPr>
          <w:rFonts w:ascii="Simplified Arabic" w:cs="Simplified Arabic" w:hint="cs"/>
          <w:sz w:val="32"/>
          <w:szCs w:val="32"/>
          <w:rtl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يجعل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العقد</w:t>
      </w:r>
      <w:r w:rsidR="00DB3F60" w:rsidRPr="00227C33">
        <w:rPr>
          <w:rFonts w:ascii="Simplified Arabic" w:cs="Simplified Arabic"/>
          <w:sz w:val="32"/>
          <w:szCs w:val="32"/>
        </w:rPr>
        <w:t xml:space="preserve"> </w:t>
      </w:r>
      <w:r w:rsidR="00DB3F60" w:rsidRPr="00227C33">
        <w:rPr>
          <w:rFonts w:ascii="Simplified Arabic" w:cs="Simplified Arabic" w:hint="cs"/>
          <w:sz w:val="32"/>
          <w:szCs w:val="32"/>
          <w:rtl/>
        </w:rPr>
        <w:t>نهائيا</w:t>
      </w:r>
      <w:r w:rsidR="00204031" w:rsidRPr="00227C33">
        <w:rPr>
          <w:rFonts w:asci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cs="Simplified Arabic" w:hint="cs"/>
          <w:sz w:val="32"/>
          <w:szCs w:val="32"/>
          <w:rtl/>
        </w:rPr>
        <w:t>،</w:t>
      </w:r>
    </w:p>
    <w:p w:rsidR="00585AD8" w:rsidRDefault="002868A4" w:rsidP="00585AD8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حيث أعلنت المادة </w:t>
      </w:r>
      <w:r w:rsidRPr="00CD753E">
        <w:rPr>
          <w:rFonts w:asciiTheme="minorBidi" w:hAnsiTheme="minorBidi" w:cs="Simplified Arabic" w:hint="cs"/>
          <w:sz w:val="28"/>
          <w:szCs w:val="28"/>
          <w:rtl/>
          <w:lang w:bidi="ar-DZ"/>
        </w:rPr>
        <w:t>07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الملغى والمادة </w:t>
      </w:r>
      <w:r w:rsidRPr="00CD753E">
        <w:rPr>
          <w:rFonts w:asciiTheme="minorBidi" w:hAnsiTheme="minorBidi" w:cs="Simplified Arabic" w:hint="cs"/>
          <w:sz w:val="28"/>
          <w:szCs w:val="28"/>
          <w:rtl/>
          <w:lang w:bidi="ar-DZ"/>
        </w:rPr>
        <w:t>08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من المرسوم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الحالي ،</w:t>
      </w:r>
      <w:proofErr w:type="gram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بأنه لا تصح الصفقات و لا تكون نهائية إلا إذا وافقت عليها السلطة المختصة </w:t>
      </w:r>
      <w:r w:rsidR="00585AD8"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</w:p>
    <w:p w:rsidR="002868A4" w:rsidRDefault="00585AD8" w:rsidP="00BB50C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</w:t>
      </w:r>
      <w:r w:rsidR="002868A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إن مصطلح الموافقة لم يكن مستعملا في الأمر </w:t>
      </w:r>
      <w:r w:rsidR="002868A4" w:rsidRPr="00CD753E">
        <w:rPr>
          <w:rFonts w:asciiTheme="minorBidi" w:hAnsiTheme="minorBidi" w:cs="Simplified Arabic" w:hint="cs"/>
          <w:sz w:val="28"/>
          <w:szCs w:val="28"/>
          <w:rtl/>
          <w:lang w:bidi="ar-DZ"/>
        </w:rPr>
        <w:t>67/90</w:t>
      </w:r>
      <w:r w:rsidR="002868A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حيث استعمل مصطلح </w:t>
      </w:r>
      <w:proofErr w:type="gramStart"/>
      <w:r w:rsidR="002868A4">
        <w:rPr>
          <w:rFonts w:asciiTheme="minorBidi" w:hAnsiTheme="minorBidi" w:cs="Simplified Arabic" w:hint="cs"/>
          <w:sz w:val="32"/>
          <w:szCs w:val="32"/>
          <w:rtl/>
          <w:lang w:bidi="ar-DZ"/>
        </w:rPr>
        <w:t>المصادقة ،</w:t>
      </w:r>
      <w:proofErr w:type="gramEnd"/>
      <w:r w:rsidR="002868A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لكن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868A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</w:t>
      </w:r>
      <w:r w:rsidR="00BB50C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2868A4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كل الأحوال جاء نص التنظيم حاصرا للسلطة المختصة و المخولة لها بالموافقة و هي </w:t>
      </w:r>
      <w:r w:rsidR="005518BE">
        <w:rPr>
          <w:rFonts w:asciiTheme="minorBidi" w:hAnsiTheme="minorBidi" w:cs="Simplified Arabic" w:hint="cs"/>
          <w:sz w:val="32"/>
          <w:szCs w:val="32"/>
          <w:rtl/>
          <w:lang w:bidi="ar-DZ"/>
        </w:rPr>
        <w:t>:</w:t>
      </w:r>
    </w:p>
    <w:p w:rsidR="005518BE" w:rsidRPr="00CD753E" w:rsidRDefault="00CD753E" w:rsidP="00CD753E">
      <w:pPr>
        <w:pStyle w:val="Paragraphedeliste"/>
        <w:numPr>
          <w:ilvl w:val="1"/>
          <w:numId w:val="20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الوزير ،</w:t>
      </w:r>
      <w:proofErr w:type="gramEnd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فيما يخص صفقات الدولة .</w:t>
      </w:r>
    </w:p>
    <w:p w:rsidR="005518BE" w:rsidRPr="00CD753E" w:rsidRDefault="00CD753E" w:rsidP="00CD753E">
      <w:pPr>
        <w:pStyle w:val="Paragraphedeliste"/>
        <w:numPr>
          <w:ilvl w:val="1"/>
          <w:numId w:val="20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مسؤول</w:t>
      </w:r>
      <w:proofErr w:type="spellEnd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الهيئة الوطنية المستقلة .</w:t>
      </w:r>
    </w:p>
    <w:p w:rsidR="005518BE" w:rsidRPr="00CD753E" w:rsidRDefault="00CD753E" w:rsidP="00CD753E">
      <w:pPr>
        <w:pStyle w:val="Paragraphedeliste"/>
        <w:numPr>
          <w:ilvl w:val="1"/>
          <w:numId w:val="20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proofErr w:type="gramStart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الوالي ،</w:t>
      </w:r>
      <w:proofErr w:type="gramEnd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فيما يخص صفقات الولاية.</w:t>
      </w:r>
    </w:p>
    <w:p w:rsidR="005518BE" w:rsidRPr="00CD753E" w:rsidRDefault="00CD753E" w:rsidP="00CD753E">
      <w:pPr>
        <w:pStyle w:val="Paragraphedeliste"/>
        <w:numPr>
          <w:ilvl w:val="1"/>
          <w:numId w:val="20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 </w:t>
      </w:r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رئيس المجلس الشعبي البلدي ، فيما يخص البلدية.</w:t>
      </w:r>
    </w:p>
    <w:p w:rsidR="005518BE" w:rsidRPr="00CD753E" w:rsidRDefault="00CD753E" w:rsidP="00CD753E">
      <w:pPr>
        <w:pStyle w:val="Paragraphedeliste"/>
        <w:numPr>
          <w:ilvl w:val="1"/>
          <w:numId w:val="20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المدير العام أو </w:t>
      </w:r>
      <w:proofErr w:type="gramStart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المدير ،</w:t>
      </w:r>
      <w:proofErr w:type="gramEnd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فيما يخص المؤسسة العمومية ذات الطابع الإداري.</w:t>
      </w:r>
    </w:p>
    <w:p w:rsidR="005518BE" w:rsidRPr="00CD753E" w:rsidRDefault="00CD753E" w:rsidP="00CD753E">
      <w:pPr>
        <w:pStyle w:val="Paragraphedeliste"/>
        <w:numPr>
          <w:ilvl w:val="1"/>
          <w:numId w:val="20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المدير العام أو </w:t>
      </w:r>
      <w:proofErr w:type="gramStart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المدير ،</w:t>
      </w:r>
      <w:proofErr w:type="gramEnd"/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فيما يخص المؤسسة العمومية ذات الطابع الصناعي والتجاري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.</w:t>
      </w:r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5518BE" w:rsidRPr="00CD753E" w:rsidRDefault="005518BE" w:rsidP="00CD753E">
      <w:pPr>
        <w:pStyle w:val="Paragraphedeliste"/>
        <w:numPr>
          <w:ilvl w:val="1"/>
          <w:numId w:val="20"/>
        </w:numPr>
        <w:tabs>
          <w:tab w:val="left" w:pos="423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مدير مركز البحث و </w:t>
      </w:r>
      <w:proofErr w:type="gramStart"/>
      <w:r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التنمية .</w:t>
      </w:r>
      <w:proofErr w:type="gramEnd"/>
    </w:p>
    <w:p w:rsidR="005518BE" w:rsidRPr="00CD753E" w:rsidRDefault="00CD753E" w:rsidP="00CD753E">
      <w:pPr>
        <w:pStyle w:val="Paragraphedeliste"/>
        <w:numPr>
          <w:ilvl w:val="1"/>
          <w:numId w:val="20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مدير المؤسسة العمومية ذات الطابع العلمي و التقني .</w:t>
      </w:r>
    </w:p>
    <w:p w:rsidR="005518BE" w:rsidRPr="00CD753E" w:rsidRDefault="00CD753E" w:rsidP="00CD753E">
      <w:pPr>
        <w:pStyle w:val="Paragraphedeliste"/>
        <w:numPr>
          <w:ilvl w:val="1"/>
          <w:numId w:val="20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518BE" w:rsidRPr="00CD753E">
        <w:rPr>
          <w:rFonts w:asciiTheme="minorBidi" w:hAnsiTheme="minorBidi" w:cs="Simplified Arabic" w:hint="cs"/>
          <w:sz w:val="32"/>
          <w:szCs w:val="32"/>
          <w:rtl/>
          <w:lang w:bidi="ar-DZ"/>
        </w:rPr>
        <w:t>مدير المؤسسة العمومية الخصوصية ذات الطابع العلمي و التكنولوجي .</w:t>
      </w:r>
    </w:p>
    <w:p w:rsidR="00D51008" w:rsidRPr="0008286D" w:rsidRDefault="00CD753E" w:rsidP="0008286D">
      <w:pPr>
        <w:pStyle w:val="Paragraphedeliste"/>
        <w:numPr>
          <w:ilvl w:val="1"/>
          <w:numId w:val="20"/>
        </w:numPr>
        <w:tabs>
          <w:tab w:val="lef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08286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="005518BE" w:rsidRPr="0008286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مدير المؤسسة العمومية ذات الطابع العلمي و الثقافي و المهني </w:t>
      </w:r>
      <w:r w:rsidR="00D51008" w:rsidRPr="00227C33">
        <w:rPr>
          <w:rStyle w:val="Appelnotedebasdep"/>
          <w:rFonts w:asciiTheme="minorBidi" w:hAnsiTheme="minorBidi" w:cs="Simplified Arabic"/>
          <w:sz w:val="32"/>
          <w:szCs w:val="32"/>
          <w:rtl/>
          <w:lang w:bidi="ar-DZ"/>
        </w:rPr>
        <w:footnoteReference w:id="64"/>
      </w:r>
      <w:r w:rsidR="00D51008" w:rsidRPr="0008286D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. </w:t>
      </w:r>
    </w:p>
    <w:p w:rsidR="0008286D" w:rsidRDefault="0008286D" w:rsidP="0008286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يمكن تفويض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الموافقة  لغيرهم</w:t>
      </w:r>
      <w:proofErr w:type="gram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المكلفين بتحضير الصفقات و تنفيذها</w:t>
      </w:r>
      <w:r>
        <w:rPr>
          <w:rStyle w:val="Appelnotedebasdep"/>
          <w:rFonts w:asciiTheme="minorBidi" w:hAnsiTheme="minorBidi" w:cs="Simplified Arabic" w:hint="cs"/>
          <w:sz w:val="32"/>
          <w:szCs w:val="32"/>
          <w:rtl/>
          <w:lang w:bidi="ar-DZ"/>
        </w:rPr>
        <w:t xml:space="preserve"> .</w:t>
      </w:r>
    </w:p>
    <w:p w:rsidR="0008286D" w:rsidRDefault="0008286D" w:rsidP="0008286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و مهما يكن لا تدخل الصفقة حيز التنفيذ إلا بعد الحصول على تأشيرة لجنة الصفقات المختصة بالرقابة الخارجية و التي سيتم تناولها </w:t>
      </w:r>
      <w:proofErr w:type="gram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لاحقا .</w:t>
      </w:r>
      <w:proofErr w:type="gram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</w:p>
    <w:p w:rsidR="00DC6459" w:rsidRDefault="00DC6459" w:rsidP="00CD753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BB50CD" w:rsidRDefault="00BB50CD" w:rsidP="00CD753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BB50CD" w:rsidRDefault="00BB50CD" w:rsidP="00CD753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DC6459" w:rsidRDefault="00DC6459" w:rsidP="00CD753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08286D" w:rsidRDefault="0008286D" w:rsidP="00CD753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08286D" w:rsidRDefault="0008286D" w:rsidP="00CD753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DC6459" w:rsidRPr="0011278F" w:rsidRDefault="00DC6459" w:rsidP="00DC6459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11278F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خلاصة الفصل الأول </w:t>
      </w:r>
    </w:p>
    <w:p w:rsidR="00DC6459" w:rsidRDefault="00DC6459" w:rsidP="00DC645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لقد قيد المشرع الجزائري المصلحة المتعاقدة قبل مرحلة إبرام الصفقة، بإحداث لجنتين للرقابة ، الأولى تعرف بلجنة فتح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الأظرفة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و الثانية  تقيم العروض و هذا في إطار ما يعرف بالرقابة الداخلية على الصفقات العمومية ، إلا أن عمل اللجنة الأولى عمل تمهيدي للجنة الثانية وهذه الأخيرة لا تتمتع بالسلطة الإلزامية في اتخاذ القرار ، بل يعود ذلك لسلطة المصلحة المتعاقدة ، وهذا يحد من استقلالية عملها .</w:t>
      </w:r>
    </w:p>
    <w:p w:rsidR="00DC6459" w:rsidRDefault="00DC6459" w:rsidP="00DC645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هذا إلى جانب أن تعيين الأعضاء يرجع لحرية المصلحة المتعاقدة و هم من موظفيها ، و بالتالي هذا الأمر يفتح المجال للمحاباة و إرضاء المصلحة المتعاقدة لأن من يملك سلطة التعيين يملك سلطة الإنهاء .</w:t>
      </w:r>
    </w:p>
    <w:p w:rsidR="00DC6459" w:rsidRDefault="00DC6459" w:rsidP="00DC645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وعلى هذا الأساس كان إلزاما فرض رقابة أخرى تكون أكثر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إستقلالية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سواء من الناحية العضوية أو في من ناحية اتخاذ القرار و </w:t>
      </w:r>
      <w:proofErr w:type="spellStart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إلزاميته</w:t>
      </w:r>
      <w:proofErr w:type="spellEnd"/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، خارج المصلحة المتعاقدة .</w:t>
      </w:r>
    </w:p>
    <w:p w:rsidR="00DC6459" w:rsidRDefault="00DC6459" w:rsidP="00DC6459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DC6459" w:rsidRPr="00227C33" w:rsidRDefault="00DC6459" w:rsidP="00CD753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E533F6" w:rsidRDefault="00E533F6" w:rsidP="00EB18E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sectPr w:rsidR="00E533F6" w:rsidSect="007C1213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851" w:header="709" w:footer="709" w:gutter="0"/>
      <w:pgNumType w:start="8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0B2" w:rsidRDefault="007110B2" w:rsidP="00523BD2">
      <w:pPr>
        <w:spacing w:after="0" w:line="240" w:lineRule="auto"/>
      </w:pPr>
      <w:r>
        <w:separator/>
      </w:r>
    </w:p>
  </w:endnote>
  <w:endnote w:type="continuationSeparator" w:id="1">
    <w:p w:rsidR="007110B2" w:rsidRDefault="007110B2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altName w:val="Times New Roman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1604454"/>
      <w:docPartObj>
        <w:docPartGallery w:val="Page Numbers (Bottom of Page)"/>
        <w:docPartUnique/>
      </w:docPartObj>
    </w:sdtPr>
    <w:sdtContent>
      <w:p w:rsidR="002D47E6" w:rsidRDefault="009B3AE9">
        <w:pPr>
          <w:pStyle w:val="Pieddepage"/>
          <w:jc w:val="center"/>
        </w:pPr>
        <w:fldSimple w:instr=" PAGE   \* MERGEFORMAT ">
          <w:r w:rsidR="00941FDE">
            <w:rPr>
              <w:noProof/>
              <w:rtl/>
            </w:rPr>
            <w:t>49</w:t>
          </w:r>
        </w:fldSimple>
      </w:p>
    </w:sdtContent>
  </w:sdt>
  <w:p w:rsidR="002D47E6" w:rsidRDefault="002D47E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0B2" w:rsidRDefault="007110B2" w:rsidP="00523BD2">
      <w:pPr>
        <w:spacing w:after="0" w:line="240" w:lineRule="auto"/>
      </w:pPr>
      <w:r>
        <w:separator/>
      </w:r>
    </w:p>
  </w:footnote>
  <w:footnote w:type="continuationSeparator" w:id="1">
    <w:p w:rsidR="007110B2" w:rsidRDefault="007110B2" w:rsidP="00523BD2">
      <w:pPr>
        <w:spacing w:after="0" w:line="240" w:lineRule="auto"/>
      </w:pPr>
      <w:r>
        <w:continuationSeparator/>
      </w:r>
    </w:p>
  </w:footnote>
  <w:footnote w:id="2">
    <w:p w:rsidR="002D47E6" w:rsidRPr="000B18F8" w:rsidRDefault="002D47E6" w:rsidP="0035102F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0B18F8">
        <w:rPr>
          <w:rStyle w:val="Appelnotedebasdep"/>
          <w:rFonts w:cs="Simplified Arabic"/>
          <w:sz w:val="24"/>
          <w:szCs w:val="24"/>
        </w:rPr>
        <w:footnoteRef/>
      </w:r>
      <w:r w:rsidRPr="000B18F8">
        <w:rPr>
          <w:rFonts w:cs="Simplified Arabic"/>
          <w:sz w:val="24"/>
          <w:szCs w:val="24"/>
          <w:rtl/>
        </w:rPr>
        <w:t xml:space="preserve"> </w:t>
      </w:r>
      <w:r w:rsidRPr="000B18F8">
        <w:rPr>
          <w:rFonts w:cs="Simplified Arabic" w:hint="cs"/>
          <w:sz w:val="24"/>
          <w:szCs w:val="24"/>
          <w:rtl/>
          <w:lang w:bidi="ar-DZ"/>
        </w:rPr>
        <w:t xml:space="preserve">محمد سعيد </w:t>
      </w:r>
      <w:proofErr w:type="spellStart"/>
      <w:r w:rsidRPr="000B18F8">
        <w:rPr>
          <w:rFonts w:cs="Simplified Arabic" w:hint="cs"/>
          <w:sz w:val="24"/>
          <w:szCs w:val="24"/>
          <w:rtl/>
          <w:lang w:bidi="ar-DZ"/>
        </w:rPr>
        <w:t>بوسعدية</w:t>
      </w:r>
      <w:proofErr w:type="spellEnd"/>
      <w:r w:rsidRPr="000B18F8">
        <w:rPr>
          <w:rFonts w:cs="Simplified Arabic" w:hint="cs"/>
          <w:sz w:val="24"/>
          <w:szCs w:val="24"/>
          <w:rtl/>
          <w:lang w:bidi="ar-DZ"/>
        </w:rPr>
        <w:t xml:space="preserve">، </w:t>
      </w:r>
      <w:r w:rsidRPr="000B18F8">
        <w:rPr>
          <w:rFonts w:cs="Simplified Arabic" w:hint="cs"/>
          <w:b/>
          <w:bCs/>
          <w:sz w:val="24"/>
          <w:szCs w:val="24"/>
          <w:rtl/>
          <w:lang w:bidi="ar-DZ"/>
        </w:rPr>
        <w:t xml:space="preserve">مدخل إلى دراسة قانون الرقابة الجزائري </w:t>
      </w:r>
      <w:r w:rsidRPr="000B18F8">
        <w:rPr>
          <w:rFonts w:cs="Simplified Arabic" w:hint="cs"/>
          <w:sz w:val="24"/>
          <w:szCs w:val="24"/>
          <w:rtl/>
          <w:lang w:bidi="ar-DZ"/>
        </w:rPr>
        <w:t>، دار القصبة للنشر، الجزائر،2014، ص 109.</w:t>
      </w:r>
    </w:p>
  </w:footnote>
  <w:footnote w:id="3">
    <w:p w:rsidR="002D47E6" w:rsidRPr="008741F6" w:rsidRDefault="002D47E6" w:rsidP="00C043DA">
      <w:pPr>
        <w:pStyle w:val="Notedebasdepage"/>
        <w:rPr>
          <w:sz w:val="24"/>
          <w:szCs w:val="24"/>
          <w:rtl/>
        </w:rPr>
      </w:pPr>
      <w:r w:rsidRPr="008741F6">
        <w:rPr>
          <w:rStyle w:val="Appelnotedebasdep"/>
          <w:rFonts w:cs="Simplified Arabic"/>
          <w:sz w:val="24"/>
          <w:szCs w:val="24"/>
        </w:rPr>
        <w:footnoteRef/>
      </w:r>
      <w:r w:rsidRPr="008741F6">
        <w:rPr>
          <w:sz w:val="24"/>
          <w:szCs w:val="24"/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نادية تبان ، </w:t>
      </w:r>
      <w:r w:rsidRPr="008741F6">
        <w:rPr>
          <w:rFonts w:cs="Simplified Arabic" w:hint="cs"/>
          <w:b/>
          <w:bCs/>
          <w:sz w:val="24"/>
          <w:szCs w:val="24"/>
          <w:rtl/>
          <w:lang w:bidi="ar-DZ"/>
        </w:rPr>
        <w:t>آليات مواجهة الفساد في مجال الصفقات العمومية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، رسالة دكتوراه في القانون ، جامعة </w:t>
      </w:r>
      <w:proofErr w:type="spellStart"/>
      <w:r w:rsidRPr="008741F6">
        <w:rPr>
          <w:rFonts w:cs="Simplified Arabic" w:hint="cs"/>
          <w:sz w:val="24"/>
          <w:szCs w:val="24"/>
          <w:rtl/>
          <w:lang w:bidi="ar-DZ"/>
        </w:rPr>
        <w:t>مولولد</w:t>
      </w:r>
      <w:proofErr w:type="spellEnd"/>
      <w:r w:rsidRPr="008741F6">
        <w:rPr>
          <w:rFonts w:cs="Simplified Arabic" w:hint="cs"/>
          <w:sz w:val="24"/>
          <w:szCs w:val="24"/>
          <w:rtl/>
          <w:lang w:bidi="ar-DZ"/>
        </w:rPr>
        <w:t xml:space="preserve"> معمري </w:t>
      </w:r>
      <w:proofErr w:type="spellStart"/>
      <w:r w:rsidRPr="008741F6">
        <w:rPr>
          <w:rFonts w:cs="Simplified Arabic" w:hint="cs"/>
          <w:sz w:val="24"/>
          <w:szCs w:val="24"/>
          <w:rtl/>
          <w:lang w:bidi="ar-DZ"/>
        </w:rPr>
        <w:t>بتزي</w:t>
      </w:r>
      <w:proofErr w:type="spellEnd"/>
      <w:r w:rsidRPr="008741F6">
        <w:rPr>
          <w:rFonts w:cs="Simplified Arabic" w:hint="cs"/>
          <w:sz w:val="24"/>
          <w:szCs w:val="24"/>
          <w:rtl/>
          <w:lang w:bidi="ar-DZ"/>
        </w:rPr>
        <w:t xml:space="preserve"> وزو، كلية الحقوق، 2013 ، ص 118 .</w:t>
      </w:r>
    </w:p>
  </w:footnote>
  <w:footnote w:id="4">
    <w:p w:rsidR="002D47E6" w:rsidRPr="008741F6" w:rsidRDefault="002D47E6" w:rsidP="00C043DA">
      <w:pPr>
        <w:pStyle w:val="Notedebasdepage"/>
        <w:rPr>
          <w:sz w:val="24"/>
          <w:szCs w:val="24"/>
        </w:rPr>
      </w:pPr>
      <w:r w:rsidRPr="008741F6">
        <w:rPr>
          <w:rStyle w:val="Appelnotedebasdep"/>
          <w:rFonts w:cs="Simplified Arabic"/>
          <w:sz w:val="24"/>
          <w:szCs w:val="24"/>
        </w:rPr>
        <w:footnoteRef/>
      </w:r>
      <w:r w:rsidRPr="008741F6">
        <w:rPr>
          <w:rFonts w:cs="Simplified Arabic"/>
          <w:sz w:val="24"/>
          <w:szCs w:val="24"/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فاطمة الزهرة فرقان ، </w:t>
      </w:r>
      <w:r w:rsidRPr="008741F6">
        <w:rPr>
          <w:rFonts w:cs="Simplified Arabic" w:hint="cs"/>
          <w:b/>
          <w:bCs/>
          <w:sz w:val="24"/>
          <w:szCs w:val="24"/>
          <w:rtl/>
          <w:lang w:bidi="ar-DZ"/>
        </w:rPr>
        <w:t>رقابة الصفقات العمومية الوطنية في الجزائر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، رسالة ماجستير في القانون ، جامعة الجزائر يوسف بن </w:t>
      </w:r>
      <w:proofErr w:type="spellStart"/>
      <w:r w:rsidRPr="008741F6">
        <w:rPr>
          <w:rFonts w:cs="Simplified Arabic" w:hint="cs"/>
          <w:sz w:val="24"/>
          <w:szCs w:val="24"/>
          <w:rtl/>
          <w:lang w:bidi="ar-DZ"/>
        </w:rPr>
        <w:t>خدة</w:t>
      </w:r>
      <w:proofErr w:type="spellEnd"/>
      <w:r w:rsidRPr="008741F6">
        <w:rPr>
          <w:rFonts w:cs="Simplified Arabic" w:hint="cs"/>
          <w:sz w:val="24"/>
          <w:szCs w:val="24"/>
          <w:rtl/>
          <w:lang w:bidi="ar-DZ"/>
        </w:rPr>
        <w:t xml:space="preserve"> ، كلية الحقوق، (2006-2007)،</w:t>
      </w:r>
      <w:r w:rsidRPr="008741F6">
        <w:rPr>
          <w:rFonts w:hint="cs"/>
          <w:sz w:val="24"/>
          <w:szCs w:val="24"/>
          <w:rtl/>
        </w:rPr>
        <w:t xml:space="preserve"> ص 11.</w:t>
      </w:r>
    </w:p>
  </w:footnote>
  <w:footnote w:id="5">
    <w:p w:rsidR="002D47E6" w:rsidRPr="008741F6" w:rsidRDefault="002D47E6" w:rsidP="001D1A69">
      <w:pPr>
        <w:pStyle w:val="Notedebasdepage"/>
        <w:rPr>
          <w:sz w:val="24"/>
          <w:szCs w:val="24"/>
        </w:rPr>
      </w:pPr>
      <w:r w:rsidRPr="008741F6">
        <w:rPr>
          <w:rStyle w:val="Appelnotedebasdep"/>
          <w:rFonts w:cs="Simplified Arabic"/>
          <w:sz w:val="24"/>
          <w:szCs w:val="24"/>
        </w:rPr>
        <w:footnoteRef/>
      </w:r>
      <w:r w:rsidRPr="008741F6">
        <w:rPr>
          <w:rFonts w:cs="Simplified Arabic"/>
          <w:sz w:val="24"/>
          <w:szCs w:val="24"/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</w:rPr>
        <w:t xml:space="preserve">عمار </w:t>
      </w:r>
      <w:proofErr w:type="spellStart"/>
      <w:r w:rsidRPr="008741F6">
        <w:rPr>
          <w:rFonts w:cs="Simplified Arabic" w:hint="cs"/>
          <w:sz w:val="24"/>
          <w:szCs w:val="24"/>
          <w:rtl/>
        </w:rPr>
        <w:t>بوضياف</w:t>
      </w:r>
      <w:proofErr w:type="spellEnd"/>
      <w:r w:rsidRPr="008741F6">
        <w:rPr>
          <w:rFonts w:cs="Simplified Arabic" w:hint="cs"/>
          <w:sz w:val="24"/>
          <w:szCs w:val="24"/>
          <w:rtl/>
        </w:rPr>
        <w:t xml:space="preserve">، </w:t>
      </w:r>
      <w:r w:rsidRPr="008741F6">
        <w:rPr>
          <w:rFonts w:cs="Simplified Arabic" w:hint="cs"/>
          <w:b/>
          <w:bCs/>
          <w:sz w:val="24"/>
          <w:szCs w:val="24"/>
          <w:rtl/>
        </w:rPr>
        <w:t>شرح تنظيم الصفقات العمومية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ط 04،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</w:rPr>
        <w:t xml:space="preserve">جسور للنشر والتوزيع، </w:t>
      </w:r>
      <w:r>
        <w:rPr>
          <w:rFonts w:cs="Simplified Arabic" w:hint="cs"/>
          <w:sz w:val="24"/>
          <w:szCs w:val="24"/>
          <w:rtl/>
        </w:rPr>
        <w:t>المحمدية</w:t>
      </w:r>
      <w:r w:rsidRPr="008741F6">
        <w:rPr>
          <w:rFonts w:cs="Simplified Arabic" w:hint="cs"/>
          <w:sz w:val="24"/>
          <w:szCs w:val="24"/>
          <w:rtl/>
        </w:rPr>
        <w:t>، الجزائر</w:t>
      </w:r>
      <w:r>
        <w:rPr>
          <w:rFonts w:cs="Simplified Arabic" w:hint="cs"/>
          <w:sz w:val="24"/>
          <w:szCs w:val="24"/>
          <w:rtl/>
        </w:rPr>
        <w:t>،</w:t>
      </w:r>
      <w:r w:rsidRPr="008741F6">
        <w:rPr>
          <w:rFonts w:cs="Simplified Arabic" w:hint="cs"/>
          <w:sz w:val="24"/>
          <w:szCs w:val="24"/>
          <w:rtl/>
        </w:rPr>
        <w:t>2014، ص 251</w:t>
      </w:r>
      <w:r w:rsidRPr="008741F6">
        <w:rPr>
          <w:rFonts w:hint="cs"/>
          <w:sz w:val="24"/>
          <w:szCs w:val="24"/>
          <w:rtl/>
        </w:rPr>
        <w:t>.</w:t>
      </w:r>
    </w:p>
  </w:footnote>
  <w:footnote w:id="6">
    <w:p w:rsidR="002D47E6" w:rsidRDefault="002D47E6">
      <w:pPr>
        <w:pStyle w:val="Notedebasdepage"/>
      </w:pPr>
      <w:r w:rsidRPr="001D1A69">
        <w:rPr>
          <w:rStyle w:val="Appelnotedebasdep"/>
          <w:rFonts w:cs="Simplified Arabic"/>
          <w:sz w:val="24"/>
          <w:szCs w:val="24"/>
        </w:rPr>
        <w:footnoteRef/>
      </w:r>
      <w:r w:rsidRPr="001D1A69">
        <w:rPr>
          <w:rFonts w:cs="Simplified Arabic"/>
          <w:sz w:val="24"/>
          <w:szCs w:val="24"/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فاطمة الزهرة </w:t>
      </w:r>
      <w:proofErr w:type="gramStart"/>
      <w:r w:rsidRPr="008741F6">
        <w:rPr>
          <w:rFonts w:cs="Simplified Arabic" w:hint="cs"/>
          <w:sz w:val="24"/>
          <w:szCs w:val="24"/>
          <w:rtl/>
          <w:lang w:bidi="ar-DZ"/>
        </w:rPr>
        <w:t>فرقان ،</w:t>
      </w:r>
      <w:proofErr w:type="gramEnd"/>
      <w:r w:rsidRPr="008741F6">
        <w:rPr>
          <w:rFonts w:cs="Simplified Arabic" w:hint="cs"/>
          <w:sz w:val="24"/>
          <w:szCs w:val="24"/>
          <w:rtl/>
          <w:lang w:bidi="ar-DZ"/>
        </w:rPr>
        <w:t xml:space="preserve"> </w:t>
      </w:r>
      <w:r w:rsidRPr="009A4069">
        <w:rPr>
          <w:rFonts w:cs="Simplified Arabic" w:hint="cs"/>
          <w:sz w:val="24"/>
          <w:szCs w:val="24"/>
          <w:rtl/>
          <w:lang w:bidi="ar-DZ"/>
        </w:rPr>
        <w:t xml:space="preserve">المرجع السابق </w:t>
      </w:r>
      <w:r w:rsidRPr="008741F6">
        <w:rPr>
          <w:rFonts w:cs="Simplified Arabic" w:hint="cs"/>
          <w:sz w:val="24"/>
          <w:szCs w:val="24"/>
          <w:rtl/>
          <w:lang w:bidi="ar-DZ"/>
        </w:rPr>
        <w:t>،</w:t>
      </w:r>
      <w:r w:rsidRPr="008741F6">
        <w:rPr>
          <w:rFonts w:hint="cs"/>
          <w:sz w:val="24"/>
          <w:szCs w:val="24"/>
          <w:rtl/>
        </w:rPr>
        <w:t xml:space="preserve"> ص 11</w:t>
      </w:r>
    </w:p>
  </w:footnote>
  <w:footnote w:id="7">
    <w:p w:rsidR="002D47E6" w:rsidRPr="007C1213" w:rsidRDefault="002D47E6" w:rsidP="00073946">
      <w:pPr>
        <w:pStyle w:val="Notedebasdepage"/>
        <w:rPr>
          <w:rFonts w:cs="Simplified Arabic"/>
          <w:sz w:val="24"/>
          <w:szCs w:val="24"/>
        </w:rPr>
      </w:pPr>
      <w:r w:rsidRPr="007C1213">
        <w:rPr>
          <w:rStyle w:val="Appelnotedebasdep"/>
          <w:rFonts w:cs="Simplified Arabic"/>
          <w:sz w:val="24"/>
          <w:szCs w:val="24"/>
        </w:rPr>
        <w:footnoteRef/>
      </w:r>
      <w:r w:rsidRPr="007C1213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7C1213">
        <w:rPr>
          <w:rFonts w:cs="Simplified Arabic" w:hint="cs"/>
          <w:sz w:val="24"/>
          <w:szCs w:val="24"/>
          <w:rtl/>
        </w:rPr>
        <w:t>النوي</w:t>
      </w:r>
      <w:proofErr w:type="spellEnd"/>
      <w:r w:rsidRPr="007C1213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7C1213">
        <w:rPr>
          <w:rFonts w:cs="Simplified Arabic" w:hint="cs"/>
          <w:sz w:val="24"/>
          <w:szCs w:val="24"/>
          <w:rtl/>
        </w:rPr>
        <w:t>خرشي</w:t>
      </w:r>
      <w:proofErr w:type="spellEnd"/>
      <w:r w:rsidRPr="007C1213">
        <w:rPr>
          <w:rFonts w:cs="Simplified Arabic" w:hint="cs"/>
          <w:sz w:val="24"/>
          <w:szCs w:val="24"/>
          <w:rtl/>
        </w:rPr>
        <w:t xml:space="preserve"> ، </w:t>
      </w:r>
      <w:r w:rsidRPr="007C1213">
        <w:rPr>
          <w:rFonts w:cs="Simplified Arabic" w:hint="cs"/>
          <w:b/>
          <w:bCs/>
          <w:sz w:val="24"/>
          <w:szCs w:val="24"/>
          <w:rtl/>
        </w:rPr>
        <w:t>تسيير المشاريع في إطار تنظيم الصفقات العمومية ،</w:t>
      </w:r>
      <w:r w:rsidRPr="007C1213">
        <w:rPr>
          <w:rFonts w:cs="Simplified Arabic" w:hint="cs"/>
          <w:sz w:val="24"/>
          <w:szCs w:val="24"/>
          <w:rtl/>
        </w:rPr>
        <w:t>ط 2011، دار الخلدونية للنشر و التوزيع ،الجزائر، ص 370.</w:t>
      </w:r>
    </w:p>
  </w:footnote>
  <w:footnote w:id="8">
    <w:p w:rsidR="002D47E6" w:rsidRPr="007C1213" w:rsidRDefault="002D47E6" w:rsidP="00E93918">
      <w:pPr>
        <w:pStyle w:val="Notedebasdepage"/>
        <w:rPr>
          <w:rFonts w:cs="Simplified Arabic"/>
          <w:sz w:val="24"/>
          <w:szCs w:val="24"/>
          <w:lang w:bidi="ar-DZ"/>
        </w:rPr>
      </w:pPr>
      <w:r w:rsidRPr="007C1213">
        <w:rPr>
          <w:rStyle w:val="Appelnotedebasdep"/>
          <w:rFonts w:cs="Simplified Arabic"/>
          <w:sz w:val="24"/>
          <w:szCs w:val="24"/>
        </w:rPr>
        <w:footnoteRef/>
      </w:r>
      <w:r w:rsidRPr="007C1213">
        <w:rPr>
          <w:rFonts w:cs="Simplified Arabic"/>
          <w:sz w:val="24"/>
          <w:szCs w:val="24"/>
          <w:rtl/>
        </w:rPr>
        <w:t xml:space="preserve"> </w:t>
      </w:r>
      <w:r w:rsidRPr="007C1213">
        <w:rPr>
          <w:rFonts w:cs="Simplified Arabic" w:hint="cs"/>
          <w:sz w:val="24"/>
          <w:szCs w:val="24"/>
          <w:rtl/>
          <w:lang w:bidi="ar-DZ"/>
        </w:rPr>
        <w:t xml:space="preserve">المادة 125/01  من المرسوم الرئاسي 10/236 المؤرخ  في 07 أكتوبر2010  المتضمن  تنظيم  الصفقات  العمومية ج </w:t>
      </w:r>
      <w:proofErr w:type="spellStart"/>
      <w:r w:rsidRPr="007C1213">
        <w:rPr>
          <w:rFonts w:cs="Simplified Arabic" w:hint="cs"/>
          <w:sz w:val="24"/>
          <w:szCs w:val="24"/>
          <w:rtl/>
          <w:lang w:bidi="ar-DZ"/>
        </w:rPr>
        <w:t>رعدد</w:t>
      </w:r>
      <w:proofErr w:type="spellEnd"/>
      <w:r w:rsidRPr="007C1213">
        <w:rPr>
          <w:rFonts w:cs="Simplified Arabic" w:hint="cs"/>
          <w:sz w:val="24"/>
          <w:szCs w:val="24"/>
          <w:rtl/>
          <w:lang w:bidi="ar-DZ"/>
        </w:rPr>
        <w:t xml:space="preserve"> 58 .</w:t>
      </w:r>
    </w:p>
  </w:footnote>
  <w:footnote w:id="9">
    <w:p w:rsidR="002D47E6" w:rsidRDefault="002D47E6" w:rsidP="00AE3DB7">
      <w:pPr>
        <w:spacing w:after="0" w:line="240" w:lineRule="auto"/>
        <w:jc w:val="both"/>
        <w:rPr>
          <w:rtl/>
          <w:lang w:bidi="ar-DZ"/>
        </w:rPr>
      </w:pPr>
      <w:r w:rsidRPr="00AE3DB7">
        <w:rPr>
          <w:rStyle w:val="Appelnotedebasdep"/>
          <w:rFonts w:cs="Simplified Arabic"/>
          <w:sz w:val="24"/>
          <w:szCs w:val="24"/>
        </w:rPr>
        <w:footnoteRef/>
      </w:r>
      <w:r w:rsidRPr="00AE3DB7">
        <w:rPr>
          <w:rFonts w:cs="Simplified Arabic"/>
          <w:sz w:val="24"/>
          <w:szCs w:val="24"/>
          <w:rtl/>
        </w:rPr>
        <w:t xml:space="preserve"> </w:t>
      </w:r>
      <w:r w:rsidRPr="00AE3DB7">
        <w:rPr>
          <w:rFonts w:cs="Simplified Arabic" w:hint="cs"/>
          <w:sz w:val="24"/>
          <w:szCs w:val="24"/>
          <w:rtl/>
        </w:rPr>
        <w:t xml:space="preserve">نظر </w:t>
      </w:r>
      <w:r>
        <w:rPr>
          <w:rFonts w:cs="Simplified Arabic" w:hint="cs"/>
          <w:sz w:val="24"/>
          <w:szCs w:val="24"/>
          <w:rtl/>
        </w:rPr>
        <w:t>إ</w:t>
      </w:r>
      <w:r w:rsidRPr="00AE3DB7">
        <w:rPr>
          <w:rFonts w:cs="Simplified Arabic" w:hint="cs"/>
          <w:sz w:val="24"/>
          <w:szCs w:val="24"/>
          <w:rtl/>
        </w:rPr>
        <w:t xml:space="preserve">لى المادة 47 من </w:t>
      </w:r>
      <w:r w:rsidRPr="00AE3DB7">
        <w:rPr>
          <w:rFonts w:asciiTheme="minorBidi" w:hAnsiTheme="minorBidi" w:cs="Simplified Arabic" w:hint="cs"/>
          <w:sz w:val="24"/>
          <w:szCs w:val="24"/>
          <w:rtl/>
          <w:lang w:bidi="ar-DZ"/>
        </w:rPr>
        <w:t xml:space="preserve">أمر رقم </w:t>
      </w:r>
      <w:proofErr w:type="gramStart"/>
      <w:r w:rsidRPr="00AE3DB7">
        <w:rPr>
          <w:rFonts w:asciiTheme="minorBidi" w:hAnsiTheme="minorBidi" w:cs="Simplified Arabic" w:hint="cs"/>
          <w:sz w:val="24"/>
          <w:szCs w:val="24"/>
          <w:rtl/>
          <w:lang w:bidi="ar-DZ"/>
        </w:rPr>
        <w:t>67/90  المؤرخ</w:t>
      </w:r>
      <w:proofErr w:type="gramEnd"/>
      <w:r w:rsidRPr="00AE3DB7">
        <w:rPr>
          <w:rFonts w:asciiTheme="minorBidi" w:hAnsiTheme="minorBidi" w:cs="Simplified Arabic" w:hint="cs"/>
          <w:sz w:val="24"/>
          <w:szCs w:val="24"/>
          <w:rtl/>
          <w:lang w:bidi="ar-DZ"/>
        </w:rPr>
        <w:t xml:space="preserve">  في 17 يونيو 1967 ، يتضمن  قانون  الصفقات  العمومية ، ج ر عدد 52</w:t>
      </w:r>
      <w:r>
        <w:rPr>
          <w:rFonts w:hint="cs"/>
          <w:rtl/>
          <w:lang w:bidi="ar-DZ"/>
        </w:rPr>
        <w:t xml:space="preserve"> .</w:t>
      </w:r>
    </w:p>
  </w:footnote>
  <w:footnote w:id="10">
    <w:p w:rsidR="002D47E6" w:rsidRPr="00295188" w:rsidRDefault="002D47E6" w:rsidP="00AE3DB7">
      <w:pPr>
        <w:pStyle w:val="Notedebasdepage"/>
        <w:rPr>
          <w:rtl/>
          <w:lang w:bidi="ar-DZ"/>
        </w:rPr>
      </w:pPr>
      <w:r w:rsidRPr="0080454B">
        <w:rPr>
          <w:rStyle w:val="Appelnotedebasdep"/>
          <w:rFonts w:cs="Simplified Arabic"/>
          <w:sz w:val="24"/>
          <w:szCs w:val="24"/>
        </w:rPr>
        <w:footnoteRef/>
      </w:r>
      <w:r>
        <w:rPr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فاطمة الزهرة </w:t>
      </w:r>
      <w:proofErr w:type="gramStart"/>
      <w:r w:rsidRPr="008741F6">
        <w:rPr>
          <w:rFonts w:cs="Simplified Arabic" w:hint="cs"/>
          <w:sz w:val="24"/>
          <w:szCs w:val="24"/>
          <w:rtl/>
          <w:lang w:bidi="ar-DZ"/>
        </w:rPr>
        <w:t>فرقان ،</w:t>
      </w:r>
      <w:proofErr w:type="gramEnd"/>
      <w:r w:rsidRPr="008741F6">
        <w:rPr>
          <w:rFonts w:cs="Simplified Arabic" w:hint="cs"/>
          <w:sz w:val="24"/>
          <w:szCs w:val="24"/>
          <w:rtl/>
          <w:lang w:bidi="ar-DZ"/>
        </w:rPr>
        <w:t xml:space="preserve"> </w:t>
      </w:r>
      <w:r w:rsidRPr="009A4069">
        <w:rPr>
          <w:rFonts w:cs="Simplified Arabic" w:hint="cs"/>
          <w:sz w:val="24"/>
          <w:szCs w:val="24"/>
          <w:rtl/>
          <w:lang w:bidi="ar-DZ"/>
        </w:rPr>
        <w:t xml:space="preserve">المرجع السابق </w:t>
      </w:r>
      <w:r w:rsidRPr="008741F6">
        <w:rPr>
          <w:rFonts w:cs="Simplified Arabic" w:hint="cs"/>
          <w:sz w:val="24"/>
          <w:szCs w:val="24"/>
          <w:rtl/>
          <w:lang w:bidi="ar-DZ"/>
        </w:rPr>
        <w:t>،</w:t>
      </w:r>
      <w:r w:rsidRPr="008741F6">
        <w:rPr>
          <w:rFonts w:hint="cs"/>
          <w:sz w:val="24"/>
          <w:szCs w:val="24"/>
          <w:rtl/>
        </w:rPr>
        <w:t xml:space="preserve"> ص 1</w:t>
      </w:r>
      <w:r>
        <w:rPr>
          <w:rFonts w:hint="cs"/>
          <w:sz w:val="24"/>
          <w:szCs w:val="24"/>
          <w:rtl/>
        </w:rPr>
        <w:t>2</w:t>
      </w:r>
      <w:r w:rsidRPr="008741F6">
        <w:rPr>
          <w:rFonts w:hint="cs"/>
          <w:sz w:val="24"/>
          <w:szCs w:val="24"/>
          <w:rtl/>
        </w:rPr>
        <w:t>.</w:t>
      </w:r>
    </w:p>
    <w:p w:rsidR="002D47E6" w:rsidRDefault="002D47E6" w:rsidP="00E87132">
      <w:pPr>
        <w:pStyle w:val="Notedebasdepage"/>
        <w:rPr>
          <w:rtl/>
          <w:lang w:bidi="ar-DZ"/>
        </w:rPr>
      </w:pPr>
    </w:p>
  </w:footnote>
  <w:footnote w:id="11">
    <w:p w:rsidR="002D47E6" w:rsidRDefault="002D47E6" w:rsidP="008B215A">
      <w:pPr>
        <w:pStyle w:val="Notedebasdepage"/>
        <w:rPr>
          <w:rFonts w:cs="Simplified Arabic"/>
          <w:sz w:val="24"/>
          <w:szCs w:val="24"/>
          <w:rtl/>
        </w:rPr>
      </w:pPr>
      <w:r w:rsidRPr="004424FF">
        <w:rPr>
          <w:rStyle w:val="Appelnotedebasdep"/>
          <w:rFonts w:cs="Simplified Arabic"/>
          <w:sz w:val="24"/>
          <w:szCs w:val="24"/>
        </w:rPr>
        <w:footnoteRef/>
      </w:r>
      <w:r w:rsidRPr="004424FF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نادية تبان ، </w:t>
      </w:r>
      <w:r w:rsidRPr="008B215A">
        <w:rPr>
          <w:rFonts w:cs="Simplified Arabic" w:hint="cs"/>
          <w:sz w:val="24"/>
          <w:szCs w:val="24"/>
          <w:rtl/>
        </w:rPr>
        <w:t xml:space="preserve">المرجع نفسه 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4424FF">
        <w:rPr>
          <w:rFonts w:cs="Simplified Arabic" w:hint="cs"/>
          <w:sz w:val="24"/>
          <w:szCs w:val="24"/>
          <w:rtl/>
        </w:rPr>
        <w:t xml:space="preserve">ص </w:t>
      </w:r>
      <w:r w:rsidRPr="004424FF">
        <w:rPr>
          <w:rFonts w:cs="Simplified Arabic" w:hint="cs"/>
          <w:sz w:val="24"/>
          <w:szCs w:val="24"/>
          <w:rtl/>
          <w:lang w:bidi="ar-DZ"/>
        </w:rPr>
        <w:t xml:space="preserve">ص </w:t>
      </w:r>
      <w:r w:rsidRPr="004424FF">
        <w:rPr>
          <w:rFonts w:cs="Simplified Arabic" w:hint="cs"/>
          <w:sz w:val="24"/>
          <w:szCs w:val="24"/>
          <w:rtl/>
        </w:rPr>
        <w:t>118-119</w:t>
      </w:r>
    </w:p>
    <w:p w:rsidR="002D47E6" w:rsidRPr="0036231F" w:rsidRDefault="002D47E6" w:rsidP="004424FF">
      <w:pPr>
        <w:pStyle w:val="Notedebasdepage"/>
        <w:rPr>
          <w:rFonts w:cs="Simplified Arabic"/>
          <w:sz w:val="24"/>
          <w:szCs w:val="24"/>
          <w:lang w:bidi="ar-DZ"/>
        </w:rPr>
      </w:pPr>
    </w:p>
  </w:footnote>
  <w:footnote w:id="12">
    <w:p w:rsidR="002D47E6" w:rsidRDefault="002D47E6" w:rsidP="0080454B">
      <w:pPr>
        <w:pStyle w:val="Notedebasdepage"/>
        <w:rPr>
          <w:rtl/>
          <w:lang w:bidi="ar-DZ"/>
        </w:rPr>
      </w:pPr>
      <w:r w:rsidRPr="0080454B">
        <w:rPr>
          <w:rStyle w:val="Appelnotedebasdep"/>
          <w:rFonts w:cs="Simplified Arabic"/>
          <w:sz w:val="24"/>
          <w:szCs w:val="24"/>
        </w:rPr>
        <w:footnoteRef/>
      </w:r>
      <w:r>
        <w:rPr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نادية تبان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 ، </w:t>
      </w:r>
      <w:r w:rsidRPr="009A4069">
        <w:rPr>
          <w:rFonts w:cs="Simplified Arabic" w:hint="cs"/>
          <w:sz w:val="24"/>
          <w:szCs w:val="24"/>
          <w:rtl/>
          <w:lang w:bidi="ar-DZ"/>
        </w:rPr>
        <w:t xml:space="preserve">المرجع السابق </w:t>
      </w:r>
      <w:r w:rsidRPr="008741F6">
        <w:rPr>
          <w:rFonts w:cs="Simplified Arabic" w:hint="cs"/>
          <w:sz w:val="24"/>
          <w:szCs w:val="24"/>
          <w:rtl/>
          <w:lang w:bidi="ar-DZ"/>
        </w:rPr>
        <w:t>،</w:t>
      </w:r>
      <w:r w:rsidRPr="008741F6">
        <w:rPr>
          <w:rFonts w:hint="cs"/>
          <w:sz w:val="24"/>
          <w:szCs w:val="24"/>
          <w:rtl/>
        </w:rPr>
        <w:t xml:space="preserve"> ص </w:t>
      </w:r>
      <w:r>
        <w:rPr>
          <w:rFonts w:hint="cs"/>
          <w:sz w:val="24"/>
          <w:szCs w:val="24"/>
          <w:rtl/>
        </w:rPr>
        <w:t>119.</w:t>
      </w:r>
    </w:p>
  </w:footnote>
  <w:footnote w:id="13">
    <w:p w:rsidR="002D47E6" w:rsidRPr="0080454B" w:rsidRDefault="002D47E6" w:rsidP="004A5FDC">
      <w:pPr>
        <w:pStyle w:val="Notedebasdepage"/>
        <w:rPr>
          <w:rFonts w:cs="Simplified Arabic"/>
          <w:sz w:val="24"/>
          <w:szCs w:val="24"/>
        </w:rPr>
      </w:pPr>
      <w:r w:rsidRPr="0080454B">
        <w:rPr>
          <w:rStyle w:val="Appelnotedebasdep"/>
          <w:rFonts w:cs="Simplified Arabic"/>
          <w:sz w:val="24"/>
          <w:szCs w:val="24"/>
        </w:rPr>
        <w:footnoteRef/>
      </w:r>
      <w:r w:rsidRPr="0080454B"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خليدة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80454B">
        <w:rPr>
          <w:rFonts w:cs="Simplified Arabic" w:hint="cs"/>
          <w:sz w:val="24"/>
          <w:szCs w:val="24"/>
          <w:rtl/>
        </w:rPr>
        <w:t>طلاش</w:t>
      </w:r>
      <w:proofErr w:type="spellEnd"/>
      <w:r w:rsidRPr="0080454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،</w:t>
      </w:r>
      <w:r w:rsidRPr="0080454B">
        <w:rPr>
          <w:rFonts w:cs="Simplified Arabic" w:hint="cs"/>
          <w:b/>
          <w:bCs/>
          <w:sz w:val="24"/>
          <w:szCs w:val="24"/>
          <w:rtl/>
        </w:rPr>
        <w:t>إصلاح النظام القانوني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C043DA">
        <w:rPr>
          <w:rFonts w:cs="Simplified Arabic" w:hint="cs"/>
          <w:b/>
          <w:bCs/>
          <w:sz w:val="24"/>
          <w:szCs w:val="24"/>
          <w:rtl/>
        </w:rPr>
        <w:t xml:space="preserve">للصفقات العمومية في الجزائر </w:t>
      </w:r>
      <w:r w:rsidRPr="00C043DA">
        <w:rPr>
          <w:rFonts w:cs="Simplified Arabic"/>
          <w:b/>
          <w:bCs/>
          <w:sz w:val="24"/>
          <w:szCs w:val="24"/>
          <w:rtl/>
        </w:rPr>
        <w:t>–</w:t>
      </w:r>
      <w:r w:rsidRPr="00C043DA">
        <w:rPr>
          <w:rFonts w:cs="Simplified Arabic" w:hint="cs"/>
          <w:b/>
          <w:bCs/>
          <w:sz w:val="24"/>
          <w:szCs w:val="24"/>
          <w:rtl/>
        </w:rPr>
        <w:t xml:space="preserve"> نظام الرقابة</w:t>
      </w:r>
      <w:r>
        <w:rPr>
          <w:rFonts w:cs="Simplified Arabic" w:hint="cs"/>
          <w:sz w:val="24"/>
          <w:szCs w:val="24"/>
          <w:rtl/>
        </w:rPr>
        <w:t>،</w:t>
      </w:r>
      <w:r w:rsidRPr="00C043DA">
        <w:rPr>
          <w:rFonts w:cs="Simplified Arabic" w:hint="cs"/>
          <w:sz w:val="24"/>
          <w:szCs w:val="24"/>
          <w:rtl/>
          <w:lang w:bidi="ar-DZ"/>
        </w:rPr>
        <w:t xml:space="preserve"> 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رسالة ماجستير في القانون ، جامعة الجزائر </w:t>
      </w:r>
      <w:r>
        <w:rPr>
          <w:rFonts w:cs="Simplified Arabic" w:hint="cs"/>
          <w:sz w:val="24"/>
          <w:szCs w:val="24"/>
          <w:rtl/>
          <w:lang w:bidi="ar-DZ"/>
        </w:rPr>
        <w:t>1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 ، كلية الحقوق، (20</w:t>
      </w:r>
      <w:r>
        <w:rPr>
          <w:rFonts w:cs="Simplified Arabic" w:hint="cs"/>
          <w:sz w:val="24"/>
          <w:szCs w:val="24"/>
          <w:rtl/>
          <w:lang w:bidi="ar-DZ"/>
        </w:rPr>
        <w:t>12</w:t>
      </w:r>
      <w:r w:rsidRPr="008741F6">
        <w:rPr>
          <w:rFonts w:cs="Simplified Arabic" w:hint="cs"/>
          <w:sz w:val="24"/>
          <w:szCs w:val="24"/>
          <w:rtl/>
          <w:lang w:bidi="ar-DZ"/>
        </w:rPr>
        <w:t>-20</w:t>
      </w:r>
      <w:r>
        <w:rPr>
          <w:rFonts w:cs="Simplified Arabic" w:hint="cs"/>
          <w:sz w:val="24"/>
          <w:szCs w:val="24"/>
          <w:rtl/>
          <w:lang w:bidi="ar-DZ"/>
        </w:rPr>
        <w:t>13</w:t>
      </w:r>
      <w:r w:rsidRPr="008741F6">
        <w:rPr>
          <w:rFonts w:cs="Simplified Arabic" w:hint="cs"/>
          <w:sz w:val="24"/>
          <w:szCs w:val="24"/>
          <w:rtl/>
          <w:lang w:bidi="ar-DZ"/>
        </w:rPr>
        <w:t>)،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80454B">
        <w:rPr>
          <w:rFonts w:cs="Simplified Arabic" w:hint="cs"/>
          <w:sz w:val="24"/>
          <w:szCs w:val="24"/>
          <w:rtl/>
        </w:rPr>
        <w:t xml:space="preserve"> ص 16</w:t>
      </w:r>
    </w:p>
  </w:footnote>
  <w:footnote w:id="14">
    <w:p w:rsidR="002D47E6" w:rsidRPr="001265C8" w:rsidRDefault="002D47E6" w:rsidP="00E93918">
      <w:pPr>
        <w:pStyle w:val="Notedebasdepage"/>
        <w:rPr>
          <w:rFonts w:cs="Simplified Arabic"/>
          <w:sz w:val="24"/>
          <w:szCs w:val="24"/>
          <w:lang w:bidi="ar-DZ"/>
        </w:rPr>
      </w:pPr>
      <w:r w:rsidRPr="001265C8">
        <w:rPr>
          <w:rStyle w:val="Appelnotedebasdep"/>
          <w:rFonts w:cs="Simplified Arabic"/>
          <w:sz w:val="24"/>
          <w:szCs w:val="24"/>
        </w:rPr>
        <w:footnoteRef/>
      </w:r>
      <w:r w:rsidRPr="001265C8">
        <w:rPr>
          <w:rFonts w:cs="Simplified Arabic"/>
          <w:sz w:val="24"/>
          <w:szCs w:val="24"/>
          <w:rtl/>
        </w:rPr>
        <w:t xml:space="preserve"> </w:t>
      </w:r>
      <w:r w:rsidRPr="001265C8">
        <w:rPr>
          <w:rFonts w:cs="Simplified Arabic" w:hint="cs"/>
          <w:sz w:val="24"/>
          <w:szCs w:val="24"/>
          <w:rtl/>
          <w:lang w:bidi="ar-DZ"/>
        </w:rPr>
        <w:t xml:space="preserve">المادة 02 من المرسوم الرئاسي 10/236 </w:t>
      </w:r>
      <w:r>
        <w:rPr>
          <w:rFonts w:cs="Simplified Arabic" w:hint="cs"/>
          <w:sz w:val="24"/>
          <w:szCs w:val="24"/>
          <w:rtl/>
          <w:lang w:bidi="ar-DZ"/>
        </w:rPr>
        <w:t xml:space="preserve">المرجع السابق </w:t>
      </w:r>
      <w:r w:rsidRPr="001265C8">
        <w:rPr>
          <w:rFonts w:cs="Simplified Arabic" w:hint="cs"/>
          <w:sz w:val="24"/>
          <w:szCs w:val="24"/>
          <w:rtl/>
          <w:lang w:bidi="ar-DZ"/>
        </w:rPr>
        <w:t>.</w:t>
      </w:r>
    </w:p>
  </w:footnote>
  <w:footnote w:id="15">
    <w:p w:rsidR="002D47E6" w:rsidRDefault="002D47E6" w:rsidP="001265C8">
      <w:pPr>
        <w:pStyle w:val="Notedebasdepage"/>
        <w:rPr>
          <w:rtl/>
          <w:lang w:bidi="ar-DZ"/>
        </w:rPr>
      </w:pPr>
      <w:r w:rsidRPr="001265C8">
        <w:rPr>
          <w:rStyle w:val="Appelnotedebasdep"/>
          <w:rFonts w:cs="Simplified Arabic"/>
          <w:sz w:val="24"/>
          <w:szCs w:val="24"/>
        </w:rPr>
        <w:footnoteRef/>
      </w:r>
      <w:r w:rsidRPr="001265C8">
        <w:rPr>
          <w:rFonts w:cs="Simplified Arabic" w:hint="cs"/>
          <w:sz w:val="24"/>
          <w:szCs w:val="24"/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</w:rPr>
        <w:t xml:space="preserve">عمار </w:t>
      </w:r>
      <w:proofErr w:type="spellStart"/>
      <w:r w:rsidRPr="008741F6">
        <w:rPr>
          <w:rFonts w:cs="Simplified Arabic" w:hint="cs"/>
          <w:sz w:val="24"/>
          <w:szCs w:val="24"/>
          <w:rtl/>
        </w:rPr>
        <w:t>بوضياف</w:t>
      </w:r>
      <w:proofErr w:type="spellEnd"/>
      <w:r w:rsidRPr="008741F6">
        <w:rPr>
          <w:rFonts w:cs="Simplified Arabic" w:hint="cs"/>
          <w:sz w:val="24"/>
          <w:szCs w:val="24"/>
          <w:rtl/>
        </w:rPr>
        <w:t xml:space="preserve"> ، </w:t>
      </w:r>
      <w:r w:rsidRPr="001265C8">
        <w:rPr>
          <w:rFonts w:cs="Simplified Arabic" w:hint="cs"/>
          <w:sz w:val="24"/>
          <w:szCs w:val="24"/>
          <w:rtl/>
        </w:rPr>
        <w:t>المرجع السابق،</w:t>
      </w:r>
      <w:r w:rsidRPr="008741F6">
        <w:rPr>
          <w:rFonts w:cs="Simplified Arabic" w:hint="cs"/>
          <w:sz w:val="24"/>
          <w:szCs w:val="24"/>
          <w:rtl/>
        </w:rPr>
        <w:t xml:space="preserve"> ص 25</w:t>
      </w:r>
      <w:r>
        <w:rPr>
          <w:rFonts w:cs="Simplified Arabic" w:hint="cs"/>
          <w:sz w:val="24"/>
          <w:szCs w:val="24"/>
          <w:rtl/>
        </w:rPr>
        <w:t>3</w:t>
      </w:r>
      <w:r w:rsidRPr="008741F6">
        <w:rPr>
          <w:rFonts w:hint="cs"/>
          <w:sz w:val="24"/>
          <w:szCs w:val="24"/>
          <w:rtl/>
        </w:rPr>
        <w:t>.</w:t>
      </w:r>
    </w:p>
  </w:footnote>
  <w:footnote w:id="16">
    <w:p w:rsidR="002D47E6" w:rsidRPr="00E34842" w:rsidRDefault="002D47E6" w:rsidP="00E34842">
      <w:pPr>
        <w:pStyle w:val="Notedebasdepage"/>
        <w:rPr>
          <w:rtl/>
        </w:rPr>
      </w:pPr>
      <w:r w:rsidRPr="00E34842">
        <w:rPr>
          <w:rStyle w:val="Appelnotedebasdep"/>
          <w:rFonts w:cs="Simplified Arabic"/>
          <w:sz w:val="24"/>
          <w:szCs w:val="24"/>
        </w:rPr>
        <w:footnoteRef/>
      </w:r>
      <w:r>
        <w:rPr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نادية تبان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 ، </w:t>
      </w:r>
      <w:r w:rsidRPr="009A4069">
        <w:rPr>
          <w:rFonts w:cs="Simplified Arabic" w:hint="cs"/>
          <w:sz w:val="24"/>
          <w:szCs w:val="24"/>
          <w:rtl/>
          <w:lang w:bidi="ar-DZ"/>
        </w:rPr>
        <w:t xml:space="preserve">المرجع السابق </w:t>
      </w:r>
      <w:r w:rsidRPr="008741F6">
        <w:rPr>
          <w:rFonts w:cs="Simplified Arabic" w:hint="cs"/>
          <w:sz w:val="24"/>
          <w:szCs w:val="24"/>
          <w:rtl/>
          <w:lang w:bidi="ar-DZ"/>
        </w:rPr>
        <w:t>،</w:t>
      </w:r>
      <w:r w:rsidRPr="008741F6">
        <w:rPr>
          <w:rFonts w:hint="cs"/>
          <w:sz w:val="24"/>
          <w:szCs w:val="24"/>
          <w:rtl/>
        </w:rPr>
        <w:t xml:space="preserve"> ص </w:t>
      </w:r>
      <w:r>
        <w:rPr>
          <w:rFonts w:cs="Simplified Arabic" w:hint="cs"/>
          <w:sz w:val="24"/>
          <w:szCs w:val="24"/>
          <w:rtl/>
        </w:rPr>
        <w:t>121 .</w:t>
      </w:r>
    </w:p>
  </w:footnote>
  <w:footnote w:id="17">
    <w:p w:rsidR="002D47E6" w:rsidRDefault="002D47E6" w:rsidP="001D06FA">
      <w:pPr>
        <w:pStyle w:val="Notedebasdepage"/>
      </w:pPr>
      <w:r w:rsidRPr="00E34842">
        <w:rPr>
          <w:rStyle w:val="Appelnotedebasdep"/>
          <w:rFonts w:cs="Simplified Arabic"/>
          <w:sz w:val="24"/>
          <w:szCs w:val="24"/>
        </w:rPr>
        <w:footnoteRef/>
      </w:r>
      <w:r>
        <w:rPr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</w:rPr>
        <w:t xml:space="preserve">عمار </w:t>
      </w:r>
      <w:proofErr w:type="spellStart"/>
      <w:r w:rsidRPr="008741F6">
        <w:rPr>
          <w:rFonts w:cs="Simplified Arabic" w:hint="cs"/>
          <w:sz w:val="24"/>
          <w:szCs w:val="24"/>
          <w:rtl/>
        </w:rPr>
        <w:t>بوضياف</w:t>
      </w:r>
      <w:proofErr w:type="spellEnd"/>
      <w:r w:rsidRPr="008741F6">
        <w:rPr>
          <w:rFonts w:cs="Simplified Arabic" w:hint="cs"/>
          <w:sz w:val="24"/>
          <w:szCs w:val="24"/>
          <w:rtl/>
        </w:rPr>
        <w:t xml:space="preserve"> ، </w:t>
      </w:r>
      <w:r w:rsidRPr="001265C8">
        <w:rPr>
          <w:rFonts w:cs="Simplified Arabic" w:hint="cs"/>
          <w:sz w:val="24"/>
          <w:szCs w:val="24"/>
          <w:rtl/>
        </w:rPr>
        <w:t>المرجع السابق،</w:t>
      </w:r>
      <w:r w:rsidRPr="008741F6">
        <w:rPr>
          <w:rFonts w:cs="Simplified Arabic" w:hint="cs"/>
          <w:sz w:val="24"/>
          <w:szCs w:val="24"/>
          <w:rtl/>
        </w:rPr>
        <w:t xml:space="preserve"> ص </w:t>
      </w:r>
      <w:r>
        <w:rPr>
          <w:rFonts w:cs="Simplified Arabic" w:hint="cs"/>
          <w:sz w:val="24"/>
          <w:szCs w:val="24"/>
          <w:rtl/>
        </w:rPr>
        <w:t>179</w:t>
      </w:r>
      <w:r>
        <w:rPr>
          <w:rFonts w:hint="cs"/>
          <w:rtl/>
        </w:rPr>
        <w:t xml:space="preserve"> .</w:t>
      </w:r>
    </w:p>
  </w:footnote>
  <w:footnote w:id="18">
    <w:p w:rsidR="002D47E6" w:rsidRDefault="002D47E6" w:rsidP="00E93918">
      <w:pPr>
        <w:pStyle w:val="Notedebasdepage"/>
        <w:rPr>
          <w:rtl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  <w:r w:rsidRPr="0036190A">
        <w:rPr>
          <w:rFonts w:cs="Simplified Arabic" w:hint="cs"/>
          <w:sz w:val="22"/>
          <w:szCs w:val="22"/>
          <w:rtl/>
          <w:lang w:bidi="ar-DZ"/>
        </w:rPr>
        <w:t xml:space="preserve">المادة 122 الفقرة 06 من المرسوم الرئاسي </w:t>
      </w:r>
      <w:proofErr w:type="gramStart"/>
      <w:r w:rsidRPr="0036190A">
        <w:rPr>
          <w:rFonts w:cs="Simplified Arabic" w:hint="cs"/>
          <w:sz w:val="22"/>
          <w:szCs w:val="22"/>
          <w:rtl/>
          <w:lang w:bidi="ar-DZ"/>
        </w:rPr>
        <w:t xml:space="preserve">10/236 </w:t>
      </w:r>
      <w:r>
        <w:rPr>
          <w:rFonts w:cs="Simplified Arabic" w:hint="cs"/>
          <w:sz w:val="22"/>
          <w:szCs w:val="22"/>
          <w:rtl/>
          <w:lang w:bidi="ar-DZ"/>
        </w:rPr>
        <w:t>،</w:t>
      </w:r>
      <w:proofErr w:type="gramEnd"/>
      <w:r>
        <w:rPr>
          <w:rFonts w:cs="Simplified Arabic" w:hint="cs"/>
          <w:sz w:val="22"/>
          <w:szCs w:val="22"/>
          <w:rtl/>
          <w:lang w:bidi="ar-DZ"/>
        </w:rPr>
        <w:t xml:space="preserve"> المرجع السابق .</w:t>
      </w:r>
    </w:p>
  </w:footnote>
  <w:footnote w:id="19">
    <w:p w:rsidR="002D47E6" w:rsidRPr="00C96879" w:rsidRDefault="002D47E6" w:rsidP="0052708D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C96879">
        <w:rPr>
          <w:rStyle w:val="Appelnotedebasdep"/>
          <w:rFonts w:cs="Simplified Arabic"/>
          <w:sz w:val="24"/>
          <w:szCs w:val="24"/>
        </w:rPr>
        <w:footnoteRef/>
      </w:r>
      <w:r w:rsidRPr="00C96879">
        <w:rPr>
          <w:rFonts w:cs="Simplified Arabic"/>
          <w:sz w:val="24"/>
          <w:szCs w:val="24"/>
          <w:rtl/>
        </w:rPr>
        <w:t xml:space="preserve"> </w:t>
      </w:r>
      <w:r w:rsidRPr="00C96879">
        <w:rPr>
          <w:rFonts w:cs="Simplified Arabic" w:hint="cs"/>
          <w:sz w:val="24"/>
          <w:szCs w:val="24"/>
          <w:rtl/>
          <w:lang w:bidi="ar-DZ"/>
        </w:rPr>
        <w:t xml:space="preserve">المادة 122 الفقرة 05 من المرسوم </w:t>
      </w:r>
      <w:r>
        <w:rPr>
          <w:rFonts w:cs="Simplified Arabic" w:hint="cs"/>
          <w:sz w:val="24"/>
          <w:szCs w:val="24"/>
          <w:rtl/>
          <w:lang w:bidi="ar-DZ"/>
        </w:rPr>
        <w:t xml:space="preserve">الرئاسي </w:t>
      </w:r>
      <w:proofErr w:type="gramStart"/>
      <w:r>
        <w:rPr>
          <w:rFonts w:cs="Simplified Arabic" w:hint="cs"/>
          <w:sz w:val="24"/>
          <w:szCs w:val="24"/>
          <w:rtl/>
          <w:lang w:bidi="ar-DZ"/>
        </w:rPr>
        <w:t>10/236 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</w:t>
      </w:r>
      <w:r w:rsidRPr="00C96879"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20">
    <w:p w:rsidR="002D47E6" w:rsidRPr="00C96879" w:rsidRDefault="002D47E6" w:rsidP="001F45B9">
      <w:pPr>
        <w:pStyle w:val="Notedebasdepage"/>
        <w:rPr>
          <w:rFonts w:cs="Simplified Arabic"/>
          <w:sz w:val="24"/>
          <w:szCs w:val="24"/>
          <w:lang w:bidi="ar-DZ"/>
        </w:rPr>
      </w:pPr>
      <w:r w:rsidRPr="00C96879">
        <w:rPr>
          <w:rStyle w:val="Appelnotedebasdep"/>
          <w:rFonts w:cs="Simplified Arabic"/>
          <w:sz w:val="24"/>
          <w:szCs w:val="24"/>
        </w:rPr>
        <w:footnoteRef/>
      </w:r>
      <w:r w:rsidRPr="00C96879">
        <w:rPr>
          <w:rFonts w:cs="Simplified Arabic"/>
          <w:sz w:val="24"/>
          <w:szCs w:val="24"/>
          <w:rtl/>
        </w:rPr>
        <w:t xml:space="preserve"> </w:t>
      </w:r>
      <w:r w:rsidRPr="00C96879">
        <w:rPr>
          <w:rFonts w:cs="Simplified Arabic" w:hint="cs"/>
          <w:sz w:val="24"/>
          <w:szCs w:val="24"/>
          <w:rtl/>
          <w:lang w:bidi="ar-DZ"/>
        </w:rPr>
        <w:t>المادة 122 الفقرة 07 من المرسوم الرئاسي 1</w:t>
      </w:r>
      <w:r>
        <w:rPr>
          <w:rFonts w:cs="Simplified Arabic" w:hint="cs"/>
          <w:sz w:val="24"/>
          <w:szCs w:val="24"/>
          <w:rtl/>
          <w:lang w:bidi="ar-DZ"/>
        </w:rPr>
        <w:t>2</w:t>
      </w:r>
      <w:r w:rsidRPr="00C96879">
        <w:rPr>
          <w:rFonts w:cs="Simplified Arabic" w:hint="cs"/>
          <w:sz w:val="24"/>
          <w:szCs w:val="24"/>
          <w:rtl/>
          <w:lang w:bidi="ar-DZ"/>
        </w:rPr>
        <w:t xml:space="preserve">/23 </w:t>
      </w:r>
      <w:r>
        <w:rPr>
          <w:rFonts w:cs="Simplified Arabic" w:hint="cs"/>
          <w:sz w:val="24"/>
          <w:szCs w:val="24"/>
          <w:rtl/>
          <w:lang w:bidi="ar-DZ"/>
        </w:rPr>
        <w:t>، المرجع نفسه</w:t>
      </w:r>
      <w:r w:rsidRPr="00C96879"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21">
    <w:p w:rsidR="002D47E6" w:rsidRPr="00C96879" w:rsidRDefault="002D47E6" w:rsidP="00B930AC">
      <w:pPr>
        <w:pStyle w:val="Notedebasdepage"/>
        <w:rPr>
          <w:rFonts w:cs="Simplified Arabic"/>
          <w:sz w:val="24"/>
          <w:szCs w:val="24"/>
          <w:lang w:bidi="ar-DZ"/>
        </w:rPr>
      </w:pPr>
      <w:r w:rsidRPr="00C96879">
        <w:rPr>
          <w:rStyle w:val="Appelnotedebasdep"/>
          <w:rFonts w:cs="Simplified Arabic"/>
          <w:sz w:val="24"/>
          <w:szCs w:val="24"/>
        </w:rPr>
        <w:footnoteRef/>
      </w:r>
      <w:r w:rsidRPr="00C96879">
        <w:rPr>
          <w:rFonts w:cs="Simplified Arabic"/>
          <w:sz w:val="24"/>
          <w:szCs w:val="24"/>
          <w:rtl/>
        </w:rPr>
        <w:t xml:space="preserve"> </w:t>
      </w:r>
      <w:r w:rsidRPr="00C96879">
        <w:rPr>
          <w:rFonts w:cs="Simplified Arabic" w:hint="cs"/>
          <w:sz w:val="24"/>
          <w:szCs w:val="24"/>
          <w:rtl/>
          <w:lang w:bidi="ar-DZ"/>
        </w:rPr>
        <w:t xml:space="preserve">المادة 122 الفقرة 09 من المرسوم الرئاسي 10/236 </w:t>
      </w:r>
      <w:r>
        <w:rPr>
          <w:rFonts w:cs="Simplified Arabic" w:hint="cs"/>
          <w:sz w:val="24"/>
          <w:szCs w:val="24"/>
          <w:rtl/>
          <w:lang w:bidi="ar-DZ"/>
        </w:rPr>
        <w:t>، المرجع نفسه</w:t>
      </w:r>
      <w:r w:rsidRPr="00C96879"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22">
    <w:p w:rsidR="002D47E6" w:rsidRDefault="002D47E6" w:rsidP="004C3DB6">
      <w:pPr>
        <w:pStyle w:val="Notedebasdepage"/>
        <w:rPr>
          <w:rtl/>
        </w:rPr>
      </w:pPr>
      <w:r w:rsidRPr="00C96879">
        <w:rPr>
          <w:rStyle w:val="Appelnotedebasdep"/>
          <w:rFonts w:cs="Simplified Arabic"/>
          <w:sz w:val="24"/>
          <w:szCs w:val="24"/>
        </w:rPr>
        <w:footnoteRef/>
      </w:r>
      <w:r w:rsidRPr="00C96879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نادية تبان</w:t>
      </w:r>
      <w:r w:rsidRPr="008741F6">
        <w:rPr>
          <w:rFonts w:cs="Simplified Arabic" w:hint="cs"/>
          <w:sz w:val="24"/>
          <w:szCs w:val="24"/>
          <w:rtl/>
          <w:lang w:bidi="ar-DZ"/>
        </w:rPr>
        <w:t xml:space="preserve"> ، </w:t>
      </w:r>
      <w:r w:rsidRPr="009A4069">
        <w:rPr>
          <w:rFonts w:cs="Simplified Arabic" w:hint="cs"/>
          <w:sz w:val="24"/>
          <w:szCs w:val="24"/>
          <w:rtl/>
          <w:lang w:bidi="ar-DZ"/>
        </w:rPr>
        <w:t xml:space="preserve">المرجع السابق </w:t>
      </w:r>
      <w:r w:rsidRPr="008741F6">
        <w:rPr>
          <w:rFonts w:cs="Simplified Arabic" w:hint="cs"/>
          <w:sz w:val="24"/>
          <w:szCs w:val="24"/>
          <w:rtl/>
          <w:lang w:bidi="ar-DZ"/>
        </w:rPr>
        <w:t>،</w:t>
      </w:r>
      <w:r w:rsidRPr="008741F6">
        <w:rPr>
          <w:rFonts w:hint="cs"/>
          <w:sz w:val="24"/>
          <w:szCs w:val="24"/>
          <w:rtl/>
        </w:rPr>
        <w:t xml:space="preserve"> ص </w:t>
      </w:r>
      <w:r>
        <w:rPr>
          <w:rFonts w:cs="Simplified Arabic" w:hint="cs"/>
          <w:sz w:val="24"/>
          <w:szCs w:val="24"/>
          <w:rtl/>
        </w:rPr>
        <w:t>122 .</w:t>
      </w:r>
      <w:r w:rsidRPr="00C96879">
        <w:rPr>
          <w:rFonts w:cs="Simplified Arabic" w:hint="cs"/>
          <w:sz w:val="24"/>
          <w:szCs w:val="24"/>
          <w:rtl/>
        </w:rPr>
        <w:t xml:space="preserve"> </w:t>
      </w:r>
    </w:p>
  </w:footnote>
  <w:footnote w:id="23">
    <w:p w:rsidR="002D47E6" w:rsidRPr="00AC6844" w:rsidRDefault="002D47E6" w:rsidP="00AC6844">
      <w:pPr>
        <w:pStyle w:val="Notedebasdepage"/>
        <w:rPr>
          <w:rFonts w:cs="Simplified Arabic"/>
          <w:sz w:val="24"/>
          <w:szCs w:val="24"/>
        </w:rPr>
      </w:pPr>
      <w:r w:rsidRPr="00AC6844">
        <w:rPr>
          <w:rStyle w:val="Appelnotedebasdep"/>
          <w:rFonts w:cs="Simplified Arabic"/>
          <w:sz w:val="24"/>
          <w:szCs w:val="24"/>
        </w:rPr>
        <w:footnoteRef/>
      </w:r>
      <w:r w:rsidRPr="00AC6844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AC6844">
        <w:rPr>
          <w:rFonts w:cs="Simplified Arabic" w:hint="cs"/>
          <w:sz w:val="24"/>
          <w:szCs w:val="24"/>
          <w:rtl/>
          <w:lang w:bidi="ar-DZ"/>
        </w:rPr>
        <w:t>فتيحة</w:t>
      </w:r>
      <w:proofErr w:type="spellEnd"/>
      <w:r w:rsidRPr="00AC6844">
        <w:rPr>
          <w:rFonts w:cs="Simplified Arabic" w:hint="cs"/>
          <w:sz w:val="24"/>
          <w:szCs w:val="24"/>
          <w:rtl/>
          <w:lang w:bidi="ar-DZ"/>
        </w:rPr>
        <w:t xml:space="preserve"> حابي ، </w:t>
      </w:r>
      <w:r w:rsidRPr="00AC6844">
        <w:rPr>
          <w:rFonts w:cs="Simplified Arabic" w:hint="cs"/>
          <w:b/>
          <w:bCs/>
          <w:sz w:val="24"/>
          <w:szCs w:val="24"/>
          <w:rtl/>
          <w:lang w:bidi="ar-DZ"/>
        </w:rPr>
        <w:t xml:space="preserve">النظام القانوني لصفقة إنجاز الأشغال العمومية </w:t>
      </w:r>
      <w:r>
        <w:rPr>
          <w:rFonts w:cs="Simplified Arabic" w:hint="cs"/>
          <w:b/>
          <w:bCs/>
          <w:sz w:val="24"/>
          <w:szCs w:val="24"/>
          <w:rtl/>
          <w:lang w:bidi="ar-DZ"/>
        </w:rPr>
        <w:t>(</w:t>
      </w:r>
      <w:r w:rsidRPr="00AC6844">
        <w:rPr>
          <w:rFonts w:cs="Simplified Arabic" w:hint="cs"/>
          <w:b/>
          <w:bCs/>
          <w:sz w:val="24"/>
          <w:szCs w:val="24"/>
          <w:rtl/>
          <w:lang w:bidi="ar-DZ"/>
        </w:rPr>
        <w:t>في ظل المرسوم الرئاسي رقم 10/236 المعدل و المتمم)</w:t>
      </w:r>
      <w:r w:rsidRPr="00AC6844">
        <w:rPr>
          <w:rFonts w:cs="Simplified Arabic" w:hint="cs"/>
          <w:sz w:val="24"/>
          <w:szCs w:val="24"/>
          <w:rtl/>
          <w:lang w:bidi="ar-DZ"/>
        </w:rPr>
        <w:t xml:space="preserve">، رسالة ماجستير في القانون ، جامعة مولود معمري </w:t>
      </w:r>
      <w:proofErr w:type="spellStart"/>
      <w:r w:rsidRPr="00AC6844">
        <w:rPr>
          <w:rFonts w:cs="Simplified Arabic" w:hint="cs"/>
          <w:sz w:val="24"/>
          <w:szCs w:val="24"/>
          <w:rtl/>
          <w:lang w:bidi="ar-DZ"/>
        </w:rPr>
        <w:t>بتيزي</w:t>
      </w:r>
      <w:proofErr w:type="spellEnd"/>
      <w:r w:rsidRPr="00AC6844">
        <w:rPr>
          <w:rFonts w:cs="Simplified Arabic" w:hint="cs"/>
          <w:sz w:val="24"/>
          <w:szCs w:val="24"/>
          <w:rtl/>
          <w:lang w:bidi="ar-DZ"/>
        </w:rPr>
        <w:t xml:space="preserve"> وزو ، كلية الحقوق، 2013،</w:t>
      </w:r>
      <w:r w:rsidRPr="00AC6844">
        <w:rPr>
          <w:rFonts w:cs="Simplified Arabic" w:hint="cs"/>
          <w:sz w:val="24"/>
          <w:szCs w:val="24"/>
          <w:rtl/>
        </w:rPr>
        <w:t xml:space="preserve"> ص 104.</w:t>
      </w:r>
    </w:p>
  </w:footnote>
  <w:footnote w:id="24">
    <w:p w:rsidR="002D47E6" w:rsidRPr="00AC6844" w:rsidRDefault="002D47E6" w:rsidP="00AC6844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AC6844">
        <w:rPr>
          <w:rStyle w:val="Appelnotedebasdep"/>
          <w:rFonts w:cs="Simplified Arabic"/>
          <w:sz w:val="24"/>
          <w:szCs w:val="24"/>
        </w:rPr>
        <w:footnoteRef/>
      </w:r>
      <w:r w:rsidRPr="00AC6844">
        <w:rPr>
          <w:rFonts w:cs="Simplified Arabic"/>
          <w:sz w:val="24"/>
          <w:szCs w:val="24"/>
          <w:rtl/>
        </w:rPr>
        <w:t xml:space="preserve"> </w:t>
      </w:r>
      <w:r w:rsidRPr="00AC6844">
        <w:rPr>
          <w:rFonts w:cs="Simplified Arabic" w:hint="cs"/>
          <w:sz w:val="24"/>
          <w:szCs w:val="24"/>
          <w:rtl/>
          <w:lang w:bidi="ar-DZ"/>
        </w:rPr>
        <w:t>المادة 51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</w:t>
      </w:r>
      <w:r w:rsidRPr="00AC6844">
        <w:rPr>
          <w:rFonts w:cs="Simplified Arabic" w:hint="cs"/>
          <w:sz w:val="24"/>
          <w:szCs w:val="24"/>
          <w:rtl/>
          <w:lang w:bidi="ar-DZ"/>
        </w:rPr>
        <w:t xml:space="preserve"> </w:t>
      </w:r>
      <w:proofErr w:type="gramStart"/>
      <w:r w:rsidRPr="00AC6844">
        <w:rPr>
          <w:rFonts w:cs="Simplified Arabic" w:hint="cs"/>
          <w:sz w:val="24"/>
          <w:szCs w:val="24"/>
          <w:rtl/>
          <w:lang w:bidi="ar-DZ"/>
        </w:rPr>
        <w:t xml:space="preserve">10/236 </w:t>
      </w:r>
      <w:r>
        <w:rPr>
          <w:rFonts w:cs="Simplified Arabic" w:hint="cs"/>
          <w:sz w:val="24"/>
          <w:szCs w:val="24"/>
          <w:rtl/>
          <w:lang w:bidi="ar-DZ"/>
        </w:rPr>
        <w:t>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 .</w:t>
      </w:r>
    </w:p>
  </w:footnote>
  <w:footnote w:id="25">
    <w:p w:rsidR="002D47E6" w:rsidRDefault="002D47E6" w:rsidP="009450DF">
      <w:pPr>
        <w:pStyle w:val="Notedebasdepage"/>
      </w:pPr>
      <w:r w:rsidRPr="009450DF">
        <w:rPr>
          <w:rStyle w:val="Appelnotedebasdep"/>
          <w:rFonts w:cs="Simplified Arabic"/>
          <w:sz w:val="24"/>
          <w:szCs w:val="24"/>
        </w:rPr>
        <w:footnoteRef/>
      </w:r>
      <w:r>
        <w:rPr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</w:rPr>
        <w:t xml:space="preserve">عمار </w:t>
      </w:r>
      <w:proofErr w:type="spellStart"/>
      <w:r w:rsidRPr="008741F6">
        <w:rPr>
          <w:rFonts w:cs="Simplified Arabic" w:hint="cs"/>
          <w:sz w:val="24"/>
          <w:szCs w:val="24"/>
          <w:rtl/>
        </w:rPr>
        <w:t>بوضياف</w:t>
      </w:r>
      <w:proofErr w:type="spellEnd"/>
      <w:r w:rsidRPr="008741F6">
        <w:rPr>
          <w:rFonts w:cs="Simplified Arabic" w:hint="cs"/>
          <w:sz w:val="24"/>
          <w:szCs w:val="24"/>
          <w:rtl/>
        </w:rPr>
        <w:t xml:space="preserve"> ، </w:t>
      </w:r>
      <w:r w:rsidRPr="001265C8">
        <w:rPr>
          <w:rFonts w:cs="Simplified Arabic" w:hint="cs"/>
          <w:sz w:val="24"/>
          <w:szCs w:val="24"/>
          <w:rtl/>
        </w:rPr>
        <w:t>المرجع السابق،</w:t>
      </w:r>
      <w:r w:rsidRPr="008741F6">
        <w:rPr>
          <w:rFonts w:cs="Simplified Arabic" w:hint="cs"/>
          <w:sz w:val="24"/>
          <w:szCs w:val="24"/>
          <w:rtl/>
        </w:rPr>
        <w:t xml:space="preserve"> ص </w:t>
      </w:r>
      <w:r>
        <w:rPr>
          <w:rFonts w:cs="Simplified Arabic" w:hint="cs"/>
          <w:sz w:val="24"/>
          <w:szCs w:val="24"/>
          <w:rtl/>
        </w:rPr>
        <w:t>180</w:t>
      </w:r>
      <w:r>
        <w:rPr>
          <w:rFonts w:hint="cs"/>
          <w:rtl/>
        </w:rPr>
        <w:t xml:space="preserve"> .</w:t>
      </w:r>
    </w:p>
  </w:footnote>
  <w:footnote w:id="26">
    <w:p w:rsidR="002D47E6" w:rsidRPr="009450DF" w:rsidRDefault="002D47E6">
      <w:pPr>
        <w:pStyle w:val="Notedebasdepage"/>
        <w:rPr>
          <w:rFonts w:cs="Simplified Arabic"/>
          <w:sz w:val="24"/>
          <w:szCs w:val="24"/>
        </w:rPr>
      </w:pPr>
      <w:r w:rsidRPr="009450DF">
        <w:rPr>
          <w:rStyle w:val="Appelnotedebasdep"/>
          <w:rFonts w:cs="Simplified Arabic"/>
          <w:sz w:val="24"/>
          <w:szCs w:val="24"/>
        </w:rPr>
        <w:footnoteRef/>
      </w:r>
      <w:r w:rsidRPr="009450DF">
        <w:rPr>
          <w:rFonts w:cs="Simplified Arabic"/>
          <w:sz w:val="24"/>
          <w:szCs w:val="24"/>
          <w:rtl/>
        </w:rPr>
        <w:t xml:space="preserve"> </w:t>
      </w:r>
      <w:r w:rsidRPr="009450DF">
        <w:rPr>
          <w:rFonts w:cs="Simplified Arabic" w:hint="cs"/>
          <w:sz w:val="24"/>
          <w:szCs w:val="24"/>
          <w:rtl/>
        </w:rPr>
        <w:t xml:space="preserve">المادة </w:t>
      </w:r>
      <w:proofErr w:type="gramStart"/>
      <w:r w:rsidRPr="009450DF">
        <w:rPr>
          <w:rFonts w:cs="Simplified Arabic" w:hint="cs"/>
          <w:sz w:val="24"/>
          <w:szCs w:val="24"/>
          <w:rtl/>
        </w:rPr>
        <w:t>50  الفقرة</w:t>
      </w:r>
      <w:proofErr w:type="gramEnd"/>
      <w:r w:rsidRPr="009450DF">
        <w:rPr>
          <w:rFonts w:cs="Simplified Arabic" w:hint="cs"/>
          <w:sz w:val="24"/>
          <w:szCs w:val="24"/>
          <w:rtl/>
        </w:rPr>
        <w:t xml:space="preserve"> 03 من المرسوم الرئاسي 10/236 </w:t>
      </w:r>
      <w:r>
        <w:rPr>
          <w:rFonts w:cs="Simplified Arabic" w:hint="cs"/>
          <w:sz w:val="24"/>
          <w:szCs w:val="24"/>
          <w:rtl/>
        </w:rPr>
        <w:t>، المرجع السابق .</w:t>
      </w:r>
    </w:p>
  </w:footnote>
  <w:footnote w:id="27">
    <w:p w:rsidR="002D47E6" w:rsidRPr="000A3879" w:rsidRDefault="002D47E6" w:rsidP="000A3879">
      <w:pPr>
        <w:pStyle w:val="Notedebasdepage"/>
        <w:rPr>
          <w:rFonts w:cs="Simplified Arabic"/>
          <w:sz w:val="24"/>
          <w:szCs w:val="24"/>
          <w:lang w:bidi="ar-DZ"/>
        </w:rPr>
      </w:pPr>
      <w:r w:rsidRPr="000A3879">
        <w:rPr>
          <w:rStyle w:val="Appelnotedebasdep"/>
          <w:rFonts w:cs="Simplified Arabic"/>
          <w:sz w:val="24"/>
          <w:szCs w:val="24"/>
        </w:rPr>
        <w:footnoteRef/>
      </w:r>
      <w:r w:rsidRPr="000A3879">
        <w:rPr>
          <w:rFonts w:cs="Simplified Arabic"/>
          <w:sz w:val="24"/>
          <w:szCs w:val="24"/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</w:rPr>
        <w:t xml:space="preserve">عمار </w:t>
      </w:r>
      <w:proofErr w:type="spellStart"/>
      <w:r w:rsidRPr="008741F6">
        <w:rPr>
          <w:rFonts w:cs="Simplified Arabic" w:hint="cs"/>
          <w:sz w:val="24"/>
          <w:szCs w:val="24"/>
          <w:rtl/>
        </w:rPr>
        <w:t>بوضياف</w:t>
      </w:r>
      <w:proofErr w:type="spellEnd"/>
      <w:r w:rsidRPr="008741F6">
        <w:rPr>
          <w:rFonts w:cs="Simplified Arabic" w:hint="cs"/>
          <w:sz w:val="24"/>
          <w:szCs w:val="24"/>
          <w:rtl/>
        </w:rPr>
        <w:t xml:space="preserve"> ، </w:t>
      </w:r>
      <w:r w:rsidRPr="001265C8">
        <w:rPr>
          <w:rFonts w:cs="Simplified Arabic" w:hint="cs"/>
          <w:sz w:val="24"/>
          <w:szCs w:val="24"/>
          <w:rtl/>
        </w:rPr>
        <w:t>المرجع السابق،</w:t>
      </w:r>
      <w:r w:rsidRPr="008741F6">
        <w:rPr>
          <w:rFonts w:cs="Simplified Arabic" w:hint="cs"/>
          <w:sz w:val="24"/>
          <w:szCs w:val="24"/>
          <w:rtl/>
        </w:rPr>
        <w:t xml:space="preserve"> ص </w:t>
      </w:r>
      <w:r>
        <w:rPr>
          <w:rFonts w:cs="Simplified Arabic" w:hint="cs"/>
          <w:sz w:val="24"/>
          <w:szCs w:val="24"/>
          <w:rtl/>
        </w:rPr>
        <w:t>256</w:t>
      </w:r>
      <w:r w:rsidRPr="000A3879">
        <w:rPr>
          <w:rFonts w:cs="Simplified Arabic" w:hint="cs"/>
          <w:sz w:val="24"/>
          <w:szCs w:val="24"/>
          <w:rtl/>
          <w:lang w:bidi="ar-DZ"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.</w:t>
      </w:r>
    </w:p>
  </w:footnote>
  <w:footnote w:id="28">
    <w:p w:rsidR="002D47E6" w:rsidRPr="000A3879" w:rsidRDefault="002D47E6" w:rsidP="006B5B39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0A3879">
        <w:rPr>
          <w:rStyle w:val="Appelnotedebasdep"/>
          <w:rFonts w:cs="Simplified Arabic"/>
          <w:sz w:val="24"/>
          <w:szCs w:val="24"/>
        </w:rPr>
        <w:footnoteRef/>
      </w:r>
      <w:r w:rsidRPr="000A3879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المادة</w:t>
      </w:r>
      <w:r w:rsidRPr="000A3879">
        <w:rPr>
          <w:rFonts w:cs="Simplified Arabic" w:hint="cs"/>
          <w:sz w:val="24"/>
          <w:szCs w:val="24"/>
          <w:rtl/>
          <w:lang w:bidi="ar-DZ"/>
        </w:rPr>
        <w:t xml:space="preserve"> 51 /02 </w:t>
      </w:r>
      <w:r>
        <w:rPr>
          <w:rFonts w:cs="Simplified Arabic" w:hint="cs"/>
          <w:sz w:val="24"/>
          <w:szCs w:val="24"/>
          <w:rtl/>
          <w:lang w:bidi="ar-DZ"/>
        </w:rPr>
        <w:t xml:space="preserve">من </w:t>
      </w:r>
      <w:r w:rsidRPr="000A3879">
        <w:rPr>
          <w:rFonts w:cs="Simplified Arabic" w:hint="cs"/>
          <w:sz w:val="24"/>
          <w:szCs w:val="24"/>
          <w:rtl/>
          <w:lang w:bidi="ar-DZ"/>
        </w:rPr>
        <w:t>المرسوم الر</w:t>
      </w:r>
      <w:r>
        <w:rPr>
          <w:rFonts w:cs="Simplified Arabic" w:hint="cs"/>
          <w:sz w:val="24"/>
          <w:szCs w:val="24"/>
          <w:rtl/>
          <w:lang w:bidi="ar-DZ"/>
        </w:rPr>
        <w:t>ئ</w:t>
      </w:r>
      <w:r w:rsidRPr="000A3879">
        <w:rPr>
          <w:rFonts w:cs="Simplified Arabic" w:hint="cs"/>
          <w:sz w:val="24"/>
          <w:szCs w:val="24"/>
          <w:rtl/>
          <w:lang w:bidi="ar-DZ"/>
        </w:rPr>
        <w:t>اسي 12/23</w:t>
      </w:r>
      <w:r>
        <w:rPr>
          <w:rFonts w:cs="Simplified Arabic" w:hint="cs"/>
          <w:sz w:val="24"/>
          <w:szCs w:val="24"/>
          <w:rtl/>
          <w:lang w:bidi="ar-DZ"/>
        </w:rPr>
        <w:t xml:space="preserve"> المؤرخ في 18يناير2012 المعدل و المتمم للمرسوم الرئاسي 10/236 المتضمن التنظيم الصفقات </w:t>
      </w:r>
      <w:proofErr w:type="gramStart"/>
      <w:r>
        <w:rPr>
          <w:rFonts w:cs="Simplified Arabic" w:hint="cs"/>
          <w:sz w:val="24"/>
          <w:szCs w:val="24"/>
          <w:rtl/>
          <w:lang w:bidi="ar-DZ"/>
        </w:rPr>
        <w:t>العمومية  ج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ر عدد 04.</w:t>
      </w:r>
    </w:p>
  </w:footnote>
  <w:footnote w:id="29">
    <w:p w:rsidR="002D47E6" w:rsidRPr="002B6EBE" w:rsidRDefault="002D47E6" w:rsidP="00E6628A">
      <w:pPr>
        <w:pStyle w:val="Notedebasdepage"/>
        <w:rPr>
          <w:sz w:val="24"/>
          <w:szCs w:val="24"/>
          <w:rtl/>
          <w:lang w:bidi="ar-DZ"/>
        </w:rPr>
      </w:pPr>
      <w:r w:rsidRPr="002B6EBE">
        <w:rPr>
          <w:rStyle w:val="Appelnotedebasdep"/>
          <w:sz w:val="24"/>
          <w:szCs w:val="24"/>
        </w:rPr>
        <w:footnoteRef/>
      </w:r>
      <w:r w:rsidRPr="002B6EBE">
        <w:rPr>
          <w:sz w:val="24"/>
          <w:szCs w:val="24"/>
          <w:rtl/>
        </w:rPr>
        <w:t xml:space="preserve"> </w:t>
      </w:r>
      <w:r w:rsidRPr="002B6EBE">
        <w:rPr>
          <w:rFonts w:hint="cs"/>
          <w:sz w:val="24"/>
          <w:szCs w:val="24"/>
          <w:rtl/>
          <w:lang w:bidi="ar-DZ"/>
        </w:rPr>
        <w:t>المادة 123 الفقرة 02 من المرسوم</w:t>
      </w:r>
      <w:r>
        <w:rPr>
          <w:rFonts w:hint="cs"/>
          <w:sz w:val="24"/>
          <w:szCs w:val="24"/>
          <w:rtl/>
          <w:lang w:bidi="ar-DZ"/>
        </w:rPr>
        <w:t xml:space="preserve"> الرئاسي</w:t>
      </w:r>
      <w:r w:rsidRPr="002B6EBE">
        <w:rPr>
          <w:rFonts w:hint="cs"/>
          <w:sz w:val="24"/>
          <w:szCs w:val="24"/>
          <w:rtl/>
          <w:lang w:bidi="ar-DZ"/>
        </w:rPr>
        <w:t xml:space="preserve"> </w:t>
      </w:r>
      <w:proofErr w:type="gramStart"/>
      <w:r w:rsidRPr="002B6EBE">
        <w:rPr>
          <w:rFonts w:hint="cs"/>
          <w:sz w:val="24"/>
          <w:szCs w:val="24"/>
          <w:rtl/>
          <w:lang w:bidi="ar-DZ"/>
        </w:rPr>
        <w:t>10/236</w:t>
      </w:r>
      <w:r>
        <w:rPr>
          <w:rFonts w:hint="cs"/>
          <w:sz w:val="24"/>
          <w:szCs w:val="24"/>
          <w:rtl/>
          <w:lang w:bidi="ar-DZ"/>
        </w:rPr>
        <w:t xml:space="preserve"> ،</w:t>
      </w:r>
      <w:proofErr w:type="gramEnd"/>
      <w:r>
        <w:rPr>
          <w:rFonts w:hint="cs"/>
          <w:sz w:val="24"/>
          <w:szCs w:val="24"/>
          <w:rtl/>
          <w:lang w:bidi="ar-DZ"/>
        </w:rPr>
        <w:t xml:space="preserve"> المرجع السابق .</w:t>
      </w:r>
    </w:p>
  </w:footnote>
  <w:footnote w:id="30">
    <w:p w:rsidR="002D47E6" w:rsidRPr="002B6EBE" w:rsidRDefault="002D47E6">
      <w:pPr>
        <w:pStyle w:val="Notedebasdepage"/>
        <w:rPr>
          <w:rFonts w:cs="Simplified Arabic"/>
          <w:sz w:val="28"/>
          <w:szCs w:val="28"/>
          <w:rtl/>
        </w:rPr>
      </w:pPr>
      <w:r w:rsidRPr="002B6EBE">
        <w:rPr>
          <w:rStyle w:val="Appelnotedebasdep"/>
          <w:rFonts w:cs="Simplified Arabic"/>
          <w:sz w:val="28"/>
          <w:szCs w:val="28"/>
        </w:rPr>
        <w:footnoteRef/>
      </w:r>
      <w:r w:rsidRPr="002B6EBE">
        <w:rPr>
          <w:rFonts w:cs="Simplified Arabic"/>
          <w:sz w:val="28"/>
          <w:szCs w:val="28"/>
          <w:rtl/>
        </w:rPr>
        <w:t xml:space="preserve"> </w:t>
      </w:r>
      <w:r w:rsidRPr="002B6EBE">
        <w:rPr>
          <w:rFonts w:cs="Simplified Arabic" w:hint="cs"/>
          <w:sz w:val="28"/>
          <w:szCs w:val="28"/>
          <w:rtl/>
        </w:rPr>
        <w:t>أنظر للمادة 31 من المرسوم</w:t>
      </w:r>
      <w:r>
        <w:rPr>
          <w:rFonts w:cs="Simplified Arabic" w:hint="cs"/>
          <w:sz w:val="28"/>
          <w:szCs w:val="28"/>
          <w:rtl/>
        </w:rPr>
        <w:t xml:space="preserve"> الرئاسي</w:t>
      </w:r>
      <w:r w:rsidRPr="002B6EBE">
        <w:rPr>
          <w:rFonts w:cs="Simplified Arabic" w:hint="cs"/>
          <w:sz w:val="28"/>
          <w:szCs w:val="28"/>
          <w:rtl/>
        </w:rPr>
        <w:t xml:space="preserve"> 12/23</w:t>
      </w:r>
      <w:r>
        <w:rPr>
          <w:rFonts w:cs="Simplified Arabic" w:hint="cs"/>
          <w:sz w:val="28"/>
          <w:szCs w:val="28"/>
          <w:rtl/>
        </w:rPr>
        <w:t xml:space="preserve">، المرجع </w:t>
      </w:r>
      <w:proofErr w:type="gramStart"/>
      <w:r>
        <w:rPr>
          <w:rFonts w:cs="Simplified Arabic" w:hint="cs"/>
          <w:sz w:val="28"/>
          <w:szCs w:val="28"/>
          <w:rtl/>
        </w:rPr>
        <w:t>السابق .</w:t>
      </w:r>
      <w:proofErr w:type="gramEnd"/>
    </w:p>
  </w:footnote>
  <w:footnote w:id="31">
    <w:p w:rsidR="002D47E6" w:rsidRPr="002B6EBE" w:rsidRDefault="002D47E6" w:rsidP="000A0F34">
      <w:pPr>
        <w:pStyle w:val="Notedebasdepage"/>
        <w:rPr>
          <w:rFonts w:cs="Simplified Arabic"/>
          <w:sz w:val="24"/>
          <w:szCs w:val="24"/>
        </w:rPr>
      </w:pPr>
      <w:r w:rsidRPr="002B6EBE">
        <w:rPr>
          <w:rStyle w:val="Appelnotedebasdep"/>
          <w:rFonts w:cs="Simplified Arabic"/>
          <w:sz w:val="24"/>
          <w:szCs w:val="24"/>
        </w:rPr>
        <w:footnoteRef/>
      </w:r>
      <w:r w:rsidRPr="002B6EBE">
        <w:rPr>
          <w:rFonts w:cs="Simplified Arabic"/>
          <w:sz w:val="24"/>
          <w:szCs w:val="24"/>
          <w:rtl/>
        </w:rPr>
        <w:t xml:space="preserve"> </w:t>
      </w:r>
      <w:r w:rsidRPr="008741F6">
        <w:rPr>
          <w:rFonts w:cs="Simplified Arabic" w:hint="cs"/>
          <w:sz w:val="24"/>
          <w:szCs w:val="24"/>
          <w:rtl/>
        </w:rPr>
        <w:t xml:space="preserve">عمار </w:t>
      </w:r>
      <w:proofErr w:type="spellStart"/>
      <w:r w:rsidRPr="008741F6">
        <w:rPr>
          <w:rFonts w:cs="Simplified Arabic" w:hint="cs"/>
          <w:sz w:val="24"/>
          <w:szCs w:val="24"/>
          <w:rtl/>
        </w:rPr>
        <w:t>بوضياف</w:t>
      </w:r>
      <w:proofErr w:type="spellEnd"/>
      <w:r w:rsidRPr="008741F6">
        <w:rPr>
          <w:rFonts w:cs="Simplified Arabic" w:hint="cs"/>
          <w:sz w:val="24"/>
          <w:szCs w:val="24"/>
          <w:rtl/>
        </w:rPr>
        <w:t xml:space="preserve"> ، </w:t>
      </w:r>
      <w:r w:rsidRPr="001265C8">
        <w:rPr>
          <w:rFonts w:cs="Simplified Arabic" w:hint="cs"/>
          <w:sz w:val="24"/>
          <w:szCs w:val="24"/>
          <w:rtl/>
        </w:rPr>
        <w:t>المرجع السابق،</w:t>
      </w:r>
      <w:r w:rsidRPr="008741F6">
        <w:rPr>
          <w:rFonts w:cs="Simplified Arabic" w:hint="cs"/>
          <w:sz w:val="24"/>
          <w:szCs w:val="24"/>
          <w:rtl/>
        </w:rPr>
        <w:t xml:space="preserve"> ص </w:t>
      </w:r>
      <w:r>
        <w:rPr>
          <w:rFonts w:cs="Simplified Arabic" w:hint="cs"/>
          <w:sz w:val="24"/>
          <w:szCs w:val="24"/>
          <w:rtl/>
        </w:rPr>
        <w:t>176</w:t>
      </w:r>
      <w:r w:rsidRPr="000A3879">
        <w:rPr>
          <w:rFonts w:cs="Simplified Arabic" w:hint="cs"/>
          <w:sz w:val="24"/>
          <w:szCs w:val="24"/>
          <w:rtl/>
          <w:lang w:bidi="ar-DZ"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.</w:t>
      </w:r>
      <w:r w:rsidRPr="002B6EBE">
        <w:rPr>
          <w:rFonts w:cs="Simplified Arabic" w:hint="cs"/>
          <w:sz w:val="24"/>
          <w:szCs w:val="24"/>
          <w:rtl/>
        </w:rPr>
        <w:t xml:space="preserve"> </w:t>
      </w:r>
    </w:p>
  </w:footnote>
  <w:footnote w:id="32">
    <w:p w:rsidR="002D47E6" w:rsidRPr="002B6EBE" w:rsidRDefault="002D47E6" w:rsidP="008B215A">
      <w:pPr>
        <w:pStyle w:val="Notedebasdepage"/>
        <w:rPr>
          <w:rFonts w:cs="Simplified Arabic"/>
          <w:sz w:val="24"/>
          <w:szCs w:val="24"/>
          <w:rtl/>
        </w:rPr>
      </w:pPr>
      <w:r w:rsidRPr="002B6EBE">
        <w:rPr>
          <w:rStyle w:val="Appelnotedebasdep"/>
          <w:rFonts w:cs="Simplified Arabic"/>
          <w:sz w:val="24"/>
          <w:szCs w:val="24"/>
        </w:rPr>
        <w:footnoteRef/>
      </w:r>
      <w:r w:rsidRPr="002B6EBE"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  <w:lang w:bidi="ar-DZ"/>
        </w:rPr>
        <w:t>النوي</w:t>
      </w:r>
      <w:proofErr w:type="spellEnd"/>
      <w:r>
        <w:rPr>
          <w:rFonts w:cs="Simplified Arabic" w:hint="cs"/>
          <w:sz w:val="24"/>
          <w:szCs w:val="24"/>
          <w:rtl/>
          <w:lang w:bidi="ar-DZ"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  <w:lang w:bidi="ar-DZ"/>
        </w:rPr>
        <w:t>خرشي</w:t>
      </w:r>
      <w:proofErr w:type="spellEnd"/>
      <w:r w:rsidRPr="000B18F8">
        <w:rPr>
          <w:rFonts w:cs="Simplified Arabic" w:hint="cs"/>
          <w:sz w:val="24"/>
          <w:szCs w:val="24"/>
          <w:rtl/>
          <w:lang w:bidi="ar-DZ"/>
        </w:rPr>
        <w:t>،</w:t>
      </w:r>
      <w:r w:rsidRPr="008B215A">
        <w:rPr>
          <w:rFonts w:cs="Simplified Arabic" w:hint="cs"/>
          <w:sz w:val="24"/>
          <w:szCs w:val="24"/>
          <w:rtl/>
          <w:lang w:bidi="ar-DZ"/>
        </w:rPr>
        <w:t xml:space="preserve"> المرجع السابق</w:t>
      </w:r>
      <w:r w:rsidRPr="000B18F8">
        <w:rPr>
          <w:rFonts w:cs="Simplified Arabic" w:hint="cs"/>
          <w:sz w:val="24"/>
          <w:szCs w:val="24"/>
          <w:rtl/>
          <w:lang w:bidi="ar-DZ"/>
        </w:rPr>
        <w:t xml:space="preserve">، ص </w:t>
      </w:r>
      <w:r>
        <w:rPr>
          <w:rFonts w:cs="Simplified Arabic" w:hint="cs"/>
          <w:sz w:val="24"/>
          <w:szCs w:val="24"/>
          <w:rtl/>
          <w:lang w:bidi="ar-DZ"/>
        </w:rPr>
        <w:t>181</w:t>
      </w:r>
      <w:r w:rsidRPr="000B18F8">
        <w:rPr>
          <w:rFonts w:cs="Simplified Arabic" w:hint="cs"/>
          <w:sz w:val="24"/>
          <w:szCs w:val="24"/>
          <w:rtl/>
          <w:lang w:bidi="ar-DZ"/>
        </w:rPr>
        <w:t>.</w:t>
      </w:r>
      <w:r w:rsidRPr="002B6EBE">
        <w:rPr>
          <w:rFonts w:cs="Simplified Arabic" w:hint="cs"/>
          <w:sz w:val="24"/>
          <w:szCs w:val="24"/>
          <w:rtl/>
        </w:rPr>
        <w:t xml:space="preserve"> </w:t>
      </w:r>
    </w:p>
  </w:footnote>
  <w:footnote w:id="33">
    <w:p w:rsidR="002D47E6" w:rsidRPr="002B6EBE" w:rsidRDefault="002D47E6" w:rsidP="00163258">
      <w:pPr>
        <w:pStyle w:val="Notedebasdepage"/>
        <w:rPr>
          <w:rFonts w:cs="Simplified Arabic"/>
          <w:sz w:val="24"/>
          <w:szCs w:val="24"/>
        </w:rPr>
      </w:pPr>
      <w:r w:rsidRPr="002B6EBE">
        <w:rPr>
          <w:rStyle w:val="Appelnotedebasdep"/>
          <w:rFonts w:cs="Simplified Arabic"/>
          <w:sz w:val="24"/>
          <w:szCs w:val="24"/>
        </w:rPr>
        <w:footnoteRef/>
      </w:r>
      <w:r w:rsidRPr="002B6EBE">
        <w:rPr>
          <w:rFonts w:cs="Simplified Arabic"/>
          <w:sz w:val="24"/>
          <w:szCs w:val="24"/>
          <w:rtl/>
        </w:rPr>
        <w:t xml:space="preserve"> </w:t>
      </w:r>
      <w:r w:rsidRPr="002B6EBE">
        <w:rPr>
          <w:rFonts w:cs="Simplified Arabic" w:hint="cs"/>
          <w:sz w:val="24"/>
          <w:szCs w:val="24"/>
          <w:rtl/>
        </w:rPr>
        <w:t>المادة 123</w:t>
      </w:r>
      <w:r>
        <w:rPr>
          <w:rFonts w:cs="Simplified Arabic" w:hint="cs"/>
          <w:sz w:val="24"/>
          <w:szCs w:val="24"/>
          <w:rtl/>
        </w:rPr>
        <w:t xml:space="preserve"> الفقرة </w:t>
      </w:r>
      <w:r w:rsidRPr="002B6EBE">
        <w:rPr>
          <w:rFonts w:cs="Simplified Arabic" w:hint="cs"/>
          <w:sz w:val="24"/>
          <w:szCs w:val="24"/>
          <w:rtl/>
        </w:rPr>
        <w:t xml:space="preserve">03 من المرسوم </w:t>
      </w:r>
      <w:proofErr w:type="gramStart"/>
      <w:r w:rsidRPr="002B6EBE">
        <w:rPr>
          <w:rFonts w:cs="Simplified Arabic" w:hint="cs"/>
          <w:sz w:val="24"/>
          <w:szCs w:val="24"/>
          <w:rtl/>
        </w:rPr>
        <w:t>10/236</w:t>
      </w:r>
      <w:r>
        <w:rPr>
          <w:rFonts w:cs="Simplified Arabic" w:hint="cs"/>
          <w:sz w:val="24"/>
          <w:szCs w:val="24"/>
          <w:rtl/>
        </w:rPr>
        <w:t xml:space="preserve"> ،</w:t>
      </w:r>
      <w:proofErr w:type="gramEnd"/>
      <w:r>
        <w:rPr>
          <w:rFonts w:cs="Simplified Arabic" w:hint="cs"/>
          <w:sz w:val="24"/>
          <w:szCs w:val="24"/>
          <w:rtl/>
        </w:rPr>
        <w:t xml:space="preserve"> المرجع السابق .</w:t>
      </w:r>
    </w:p>
  </w:footnote>
  <w:footnote w:id="34">
    <w:p w:rsidR="002D47E6" w:rsidRPr="00163258" w:rsidRDefault="002D47E6">
      <w:pPr>
        <w:pStyle w:val="Notedebasdepage"/>
        <w:rPr>
          <w:rFonts w:cs="Simplified Arabic"/>
          <w:sz w:val="24"/>
          <w:szCs w:val="24"/>
        </w:rPr>
      </w:pPr>
      <w:r w:rsidRPr="00163258">
        <w:rPr>
          <w:rStyle w:val="Appelnotedebasdep"/>
          <w:rFonts w:cs="Simplified Arabic"/>
          <w:sz w:val="24"/>
          <w:szCs w:val="24"/>
        </w:rPr>
        <w:footnoteRef/>
      </w:r>
      <w:r w:rsidRPr="00163258">
        <w:rPr>
          <w:rFonts w:cs="Simplified Arabic"/>
          <w:sz w:val="24"/>
          <w:szCs w:val="24"/>
          <w:rtl/>
        </w:rPr>
        <w:t xml:space="preserve"> </w:t>
      </w:r>
      <w:r w:rsidRPr="00163258">
        <w:rPr>
          <w:rFonts w:cs="Simplified Arabic" w:hint="cs"/>
          <w:sz w:val="24"/>
          <w:szCs w:val="24"/>
          <w:rtl/>
        </w:rPr>
        <w:t xml:space="preserve">عمار </w:t>
      </w:r>
      <w:proofErr w:type="spellStart"/>
      <w:r w:rsidRPr="00163258">
        <w:rPr>
          <w:rFonts w:cs="Simplified Arabic" w:hint="cs"/>
          <w:sz w:val="24"/>
          <w:szCs w:val="24"/>
          <w:rtl/>
        </w:rPr>
        <w:t>بوضياف</w:t>
      </w:r>
      <w:proofErr w:type="spellEnd"/>
      <w:r w:rsidRPr="00163258">
        <w:rPr>
          <w:rFonts w:cs="Simplified Arabic" w:hint="cs"/>
          <w:sz w:val="24"/>
          <w:szCs w:val="24"/>
          <w:rtl/>
        </w:rPr>
        <w:t xml:space="preserve"> ، المرجع السابق ، ص 179</w:t>
      </w:r>
      <w:r>
        <w:rPr>
          <w:rFonts w:cs="Simplified Arabic" w:hint="cs"/>
          <w:sz w:val="24"/>
          <w:szCs w:val="24"/>
          <w:rtl/>
        </w:rPr>
        <w:t xml:space="preserve"> .</w:t>
      </w:r>
    </w:p>
  </w:footnote>
  <w:footnote w:id="35">
    <w:p w:rsidR="002D47E6" w:rsidRPr="00163258" w:rsidRDefault="002D47E6" w:rsidP="00E93918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163258">
        <w:rPr>
          <w:rStyle w:val="Appelnotedebasdep"/>
          <w:rFonts w:cs="Simplified Arabic"/>
          <w:sz w:val="24"/>
          <w:szCs w:val="24"/>
        </w:rPr>
        <w:footnoteRef/>
      </w:r>
      <w:r w:rsidRPr="00163258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163258">
        <w:rPr>
          <w:rFonts w:cs="Simplified Arabic" w:hint="cs"/>
          <w:sz w:val="24"/>
          <w:szCs w:val="24"/>
          <w:rtl/>
        </w:rPr>
        <w:t>النوي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163258">
        <w:rPr>
          <w:rFonts w:cs="Simplified Arabic" w:hint="cs"/>
          <w:sz w:val="24"/>
          <w:szCs w:val="24"/>
          <w:rtl/>
        </w:rPr>
        <w:t>خرشي</w:t>
      </w:r>
      <w:proofErr w:type="spellEnd"/>
      <w:r w:rsidRPr="00163258">
        <w:rPr>
          <w:rFonts w:cs="Simplified Arabic" w:hint="cs"/>
          <w:sz w:val="24"/>
          <w:szCs w:val="24"/>
          <w:rtl/>
        </w:rPr>
        <w:t xml:space="preserve"> ، المرجع السابق ، ص </w:t>
      </w:r>
      <w:r>
        <w:rPr>
          <w:rFonts w:cs="Simplified Arabic" w:hint="cs"/>
          <w:sz w:val="24"/>
          <w:szCs w:val="24"/>
          <w:rtl/>
        </w:rPr>
        <w:t>ص</w:t>
      </w:r>
      <w:r w:rsidRPr="00163258">
        <w:rPr>
          <w:rFonts w:cs="Simplified Arabic" w:hint="cs"/>
          <w:sz w:val="24"/>
          <w:szCs w:val="24"/>
          <w:rtl/>
        </w:rPr>
        <w:t>374</w:t>
      </w:r>
      <w:r>
        <w:rPr>
          <w:rFonts w:cs="Simplified Arabic" w:hint="cs"/>
          <w:sz w:val="24"/>
          <w:szCs w:val="24"/>
          <w:rtl/>
        </w:rPr>
        <w:t>،</w:t>
      </w:r>
      <w:r w:rsidRPr="00163258">
        <w:rPr>
          <w:rFonts w:cs="Simplified Arabic" w:hint="cs"/>
          <w:sz w:val="24"/>
          <w:szCs w:val="24"/>
          <w:rtl/>
        </w:rPr>
        <w:t>375</w:t>
      </w:r>
      <w:r>
        <w:rPr>
          <w:rFonts w:cs="Simplified Arabic" w:hint="cs"/>
          <w:sz w:val="24"/>
          <w:szCs w:val="24"/>
          <w:rtl/>
        </w:rPr>
        <w:t xml:space="preserve"> .</w:t>
      </w:r>
    </w:p>
  </w:footnote>
  <w:footnote w:id="36">
    <w:p w:rsidR="002D47E6" w:rsidRDefault="002D47E6" w:rsidP="00163258">
      <w:pPr>
        <w:pStyle w:val="Notedebasdepage"/>
        <w:rPr>
          <w:lang w:bidi="ar-DZ"/>
        </w:rPr>
      </w:pPr>
      <w:r w:rsidRPr="00163258">
        <w:rPr>
          <w:rStyle w:val="Appelnotedebasdep"/>
          <w:rFonts w:cs="Simplified Arabic"/>
          <w:sz w:val="24"/>
          <w:szCs w:val="24"/>
        </w:rPr>
        <w:footnoteRef/>
      </w:r>
      <w:r w:rsidRPr="00163258">
        <w:rPr>
          <w:rFonts w:cs="Simplified Arabic"/>
          <w:sz w:val="24"/>
          <w:szCs w:val="24"/>
          <w:rtl/>
        </w:rPr>
        <w:t xml:space="preserve"> </w:t>
      </w:r>
      <w:r w:rsidRPr="00163258">
        <w:rPr>
          <w:rFonts w:cs="Simplified Arabic" w:hint="cs"/>
          <w:sz w:val="24"/>
          <w:szCs w:val="24"/>
          <w:rtl/>
          <w:lang w:bidi="ar-DZ"/>
        </w:rPr>
        <w:t>المادة 34</w:t>
      </w:r>
      <w:r>
        <w:rPr>
          <w:rFonts w:cs="Simplified Arabic" w:hint="cs"/>
          <w:sz w:val="24"/>
          <w:szCs w:val="24"/>
          <w:rtl/>
          <w:lang w:bidi="ar-DZ"/>
        </w:rPr>
        <w:t xml:space="preserve"> الفقرة </w:t>
      </w:r>
      <w:r w:rsidRPr="00163258">
        <w:rPr>
          <w:rFonts w:cs="Simplified Arabic" w:hint="cs"/>
          <w:sz w:val="24"/>
          <w:szCs w:val="24"/>
          <w:rtl/>
          <w:lang w:bidi="ar-DZ"/>
        </w:rPr>
        <w:t>06 من المرسوم الرئاسي 12/23</w:t>
      </w:r>
      <w:r>
        <w:rPr>
          <w:rFonts w:cs="Simplified Arabic" w:hint="cs"/>
          <w:sz w:val="24"/>
          <w:szCs w:val="24"/>
          <w:rtl/>
          <w:lang w:bidi="ar-DZ"/>
        </w:rPr>
        <w:t xml:space="preserve">، المرجع </w:t>
      </w:r>
      <w:proofErr w:type="gramStart"/>
      <w:r>
        <w:rPr>
          <w:rFonts w:cs="Simplified Arabic" w:hint="cs"/>
          <w:sz w:val="24"/>
          <w:szCs w:val="24"/>
          <w:rtl/>
          <w:lang w:bidi="ar-DZ"/>
        </w:rPr>
        <w:t>السابق .</w:t>
      </w:r>
      <w:proofErr w:type="gramEnd"/>
    </w:p>
  </w:footnote>
  <w:footnote w:id="37">
    <w:p w:rsidR="002D47E6" w:rsidRPr="005F10AB" w:rsidRDefault="002D47E6" w:rsidP="007B0EC1">
      <w:pPr>
        <w:pStyle w:val="Notedebasdepage"/>
        <w:rPr>
          <w:rFonts w:cs="Simplified Arabic"/>
          <w:sz w:val="24"/>
          <w:szCs w:val="24"/>
          <w:rtl/>
        </w:rPr>
      </w:pPr>
      <w:r w:rsidRPr="005F10AB">
        <w:rPr>
          <w:rStyle w:val="Appelnotedebasdep"/>
          <w:rFonts w:cs="Simplified Arabic"/>
          <w:sz w:val="24"/>
          <w:szCs w:val="24"/>
        </w:rPr>
        <w:footnoteRef/>
      </w:r>
      <w:r w:rsidRPr="005F10AB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عمار </w:t>
      </w:r>
      <w:proofErr w:type="spellStart"/>
      <w:r w:rsidRPr="005F10AB">
        <w:rPr>
          <w:rFonts w:cs="Simplified Arabic" w:hint="cs"/>
          <w:sz w:val="24"/>
          <w:szCs w:val="24"/>
          <w:rtl/>
        </w:rPr>
        <w:t>بو</w:t>
      </w:r>
      <w:r>
        <w:rPr>
          <w:rFonts w:cs="Simplified Arabic" w:hint="cs"/>
          <w:sz w:val="24"/>
          <w:szCs w:val="24"/>
          <w:rtl/>
        </w:rPr>
        <w:t>ض</w:t>
      </w:r>
      <w:r w:rsidRPr="005F10AB">
        <w:rPr>
          <w:rFonts w:cs="Simplified Arabic" w:hint="cs"/>
          <w:sz w:val="24"/>
          <w:szCs w:val="24"/>
          <w:rtl/>
        </w:rPr>
        <w:t>ياف</w:t>
      </w:r>
      <w:proofErr w:type="spellEnd"/>
      <w:r>
        <w:rPr>
          <w:rFonts w:cs="Simplified Arabic" w:hint="cs"/>
          <w:sz w:val="24"/>
          <w:szCs w:val="24"/>
          <w:rtl/>
        </w:rPr>
        <w:t>، المرجع السابق، ص</w:t>
      </w:r>
      <w:r w:rsidRPr="005F10AB">
        <w:rPr>
          <w:rFonts w:cs="Simplified Arabic" w:hint="cs"/>
          <w:sz w:val="24"/>
          <w:szCs w:val="24"/>
          <w:rtl/>
        </w:rPr>
        <w:t xml:space="preserve"> 178</w:t>
      </w:r>
      <w:r>
        <w:rPr>
          <w:rFonts w:cs="Simplified Arabic" w:hint="cs"/>
          <w:sz w:val="24"/>
          <w:szCs w:val="24"/>
          <w:rtl/>
        </w:rPr>
        <w:t xml:space="preserve"> .</w:t>
      </w:r>
    </w:p>
  </w:footnote>
  <w:footnote w:id="38">
    <w:p w:rsidR="002D47E6" w:rsidRPr="005F10AB" w:rsidRDefault="002D47E6" w:rsidP="00026952">
      <w:pPr>
        <w:pStyle w:val="Notedebasdepage"/>
        <w:rPr>
          <w:rFonts w:cs="Simplified Arabic"/>
          <w:sz w:val="24"/>
          <w:szCs w:val="24"/>
          <w:lang w:bidi="ar-DZ"/>
        </w:rPr>
      </w:pPr>
      <w:r w:rsidRPr="005F10AB">
        <w:rPr>
          <w:rStyle w:val="Appelnotedebasdep"/>
          <w:rFonts w:cs="Simplified Arabic"/>
          <w:sz w:val="24"/>
          <w:szCs w:val="24"/>
        </w:rPr>
        <w:footnoteRef/>
      </w:r>
      <w:r w:rsidRPr="005F10AB">
        <w:rPr>
          <w:rFonts w:cs="Simplified Arabic"/>
          <w:sz w:val="24"/>
          <w:szCs w:val="24"/>
          <w:rtl/>
        </w:rPr>
        <w:t xml:space="preserve"> </w:t>
      </w:r>
      <w:r w:rsidRPr="005F10AB">
        <w:rPr>
          <w:rFonts w:cs="Simplified Arabic" w:hint="cs"/>
          <w:sz w:val="24"/>
          <w:szCs w:val="24"/>
          <w:rtl/>
          <w:lang w:bidi="ar-DZ"/>
        </w:rPr>
        <w:t>المادة 34</w:t>
      </w:r>
      <w:r>
        <w:rPr>
          <w:rFonts w:cs="Simplified Arabic" w:hint="cs"/>
          <w:sz w:val="24"/>
          <w:szCs w:val="24"/>
          <w:rtl/>
          <w:lang w:bidi="ar-DZ"/>
        </w:rPr>
        <w:t xml:space="preserve"> الفقرة </w:t>
      </w:r>
      <w:r w:rsidRPr="005F10AB">
        <w:rPr>
          <w:rFonts w:cs="Simplified Arabic" w:hint="cs"/>
          <w:sz w:val="24"/>
          <w:szCs w:val="24"/>
          <w:rtl/>
          <w:lang w:bidi="ar-DZ"/>
        </w:rPr>
        <w:t xml:space="preserve">08 من المرسوم </w:t>
      </w:r>
      <w:proofErr w:type="gramStart"/>
      <w:r w:rsidRPr="005F10AB">
        <w:rPr>
          <w:rFonts w:cs="Simplified Arabic" w:hint="cs"/>
          <w:sz w:val="24"/>
          <w:szCs w:val="24"/>
          <w:rtl/>
          <w:lang w:bidi="ar-DZ"/>
        </w:rPr>
        <w:t>12/23</w:t>
      </w:r>
      <w:r>
        <w:rPr>
          <w:rFonts w:cs="Simplified Arabic" w:hint="cs"/>
          <w:sz w:val="24"/>
          <w:szCs w:val="24"/>
          <w:rtl/>
          <w:lang w:bidi="ar-DZ"/>
        </w:rPr>
        <w:t xml:space="preserve"> 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 .</w:t>
      </w:r>
    </w:p>
  </w:footnote>
  <w:footnote w:id="39">
    <w:p w:rsidR="002D47E6" w:rsidRPr="005F10AB" w:rsidRDefault="002D47E6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5F10AB">
        <w:rPr>
          <w:rStyle w:val="Appelnotedebasdep"/>
          <w:rFonts w:cs="Simplified Arabic"/>
          <w:sz w:val="24"/>
          <w:szCs w:val="24"/>
        </w:rPr>
        <w:footnoteRef/>
      </w:r>
      <w:r w:rsidRPr="005F10AB">
        <w:rPr>
          <w:rFonts w:cs="Simplified Arabic"/>
          <w:sz w:val="24"/>
          <w:szCs w:val="24"/>
          <w:rtl/>
        </w:rPr>
        <w:t xml:space="preserve"> </w:t>
      </w:r>
      <w:r w:rsidRPr="005F10AB">
        <w:rPr>
          <w:rFonts w:cs="Simplified Arabic" w:hint="cs"/>
          <w:sz w:val="24"/>
          <w:szCs w:val="24"/>
          <w:rtl/>
          <w:lang w:bidi="ar-DZ"/>
        </w:rPr>
        <w:t xml:space="preserve">المادة 34 </w:t>
      </w:r>
      <w:r>
        <w:rPr>
          <w:rFonts w:cs="Simplified Arabic" w:hint="cs"/>
          <w:sz w:val="24"/>
          <w:szCs w:val="24"/>
          <w:rtl/>
          <w:lang w:bidi="ar-DZ"/>
        </w:rPr>
        <w:t xml:space="preserve">الفقرة </w:t>
      </w:r>
      <w:r w:rsidRPr="005F10AB">
        <w:rPr>
          <w:rFonts w:cs="Simplified Arabic" w:hint="cs"/>
          <w:sz w:val="24"/>
          <w:szCs w:val="24"/>
          <w:rtl/>
          <w:lang w:bidi="ar-DZ"/>
        </w:rPr>
        <w:t>0</w:t>
      </w:r>
      <w:r>
        <w:rPr>
          <w:rFonts w:cs="Simplified Arabic" w:hint="cs"/>
          <w:sz w:val="24"/>
          <w:szCs w:val="24"/>
          <w:rtl/>
          <w:lang w:bidi="ar-DZ"/>
        </w:rPr>
        <w:t>9</w:t>
      </w:r>
      <w:r w:rsidRPr="005F10AB">
        <w:rPr>
          <w:rFonts w:cs="Simplified Arabic" w:hint="cs"/>
          <w:sz w:val="24"/>
          <w:szCs w:val="24"/>
          <w:rtl/>
          <w:lang w:bidi="ar-DZ"/>
        </w:rPr>
        <w:t xml:space="preserve"> من المرسوم 12/23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نفسه .</w:t>
      </w:r>
    </w:p>
  </w:footnote>
  <w:footnote w:id="40">
    <w:p w:rsidR="002D47E6" w:rsidRPr="005F10AB" w:rsidRDefault="002D47E6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5F10AB">
        <w:rPr>
          <w:rStyle w:val="Appelnotedebasdep"/>
          <w:rFonts w:cs="Simplified Arabic"/>
          <w:sz w:val="24"/>
          <w:szCs w:val="24"/>
        </w:rPr>
        <w:footnoteRef/>
      </w:r>
      <w:r w:rsidRPr="005F10AB">
        <w:rPr>
          <w:rFonts w:cs="Simplified Arabic"/>
          <w:sz w:val="24"/>
          <w:szCs w:val="24"/>
          <w:rtl/>
        </w:rPr>
        <w:t xml:space="preserve"> </w:t>
      </w:r>
      <w:r w:rsidRPr="005F10AB">
        <w:rPr>
          <w:rFonts w:cs="Simplified Arabic" w:hint="cs"/>
          <w:sz w:val="24"/>
          <w:szCs w:val="24"/>
          <w:rtl/>
        </w:rPr>
        <w:t>المادة 34</w:t>
      </w:r>
      <w:r w:rsidRPr="005F10AB">
        <w:rPr>
          <w:rFonts w:cs="Simplified Arabic" w:hint="cs"/>
          <w:sz w:val="24"/>
          <w:szCs w:val="24"/>
          <w:rtl/>
          <w:lang w:bidi="ar-DZ"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الفقرة 12</w:t>
      </w:r>
      <w:r w:rsidRPr="005F10AB">
        <w:rPr>
          <w:rFonts w:cs="Simplified Arabic" w:hint="cs"/>
          <w:sz w:val="24"/>
          <w:szCs w:val="24"/>
          <w:rtl/>
          <w:lang w:bidi="ar-DZ"/>
        </w:rPr>
        <w:t xml:space="preserve"> من المرسوم 12/23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نفسه .</w:t>
      </w:r>
    </w:p>
    <w:p w:rsidR="002D47E6" w:rsidRPr="005F10AB" w:rsidRDefault="002D47E6" w:rsidP="005F10AB">
      <w:pPr>
        <w:pStyle w:val="Notedebasdepage"/>
        <w:rPr>
          <w:rFonts w:cs="Simplified Arabic"/>
          <w:sz w:val="24"/>
          <w:szCs w:val="24"/>
          <w:rtl/>
          <w:lang w:bidi="ar-DZ"/>
        </w:rPr>
      </w:pPr>
    </w:p>
  </w:footnote>
  <w:footnote w:id="41">
    <w:p w:rsidR="002D47E6" w:rsidRPr="0009207A" w:rsidRDefault="002D47E6" w:rsidP="0009207A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09207A">
        <w:rPr>
          <w:rStyle w:val="Appelnotedebasdep"/>
          <w:rFonts w:cs="Simplified Arabic"/>
          <w:sz w:val="24"/>
          <w:szCs w:val="24"/>
        </w:rPr>
        <w:footnoteRef/>
      </w:r>
      <w:r w:rsidRPr="0009207A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 xml:space="preserve">فاطمة الزهرة </w:t>
      </w:r>
      <w:proofErr w:type="gramStart"/>
      <w:r>
        <w:rPr>
          <w:rFonts w:cs="Simplified Arabic" w:hint="cs"/>
          <w:sz w:val="24"/>
          <w:szCs w:val="24"/>
          <w:rtl/>
          <w:lang w:bidi="ar-DZ"/>
        </w:rPr>
        <w:t>فرقان 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السابق،</w:t>
      </w:r>
      <w:r w:rsidRPr="0009207A">
        <w:rPr>
          <w:rFonts w:cs="Simplified Arabic" w:hint="cs"/>
          <w:sz w:val="24"/>
          <w:szCs w:val="24"/>
          <w:rtl/>
          <w:lang w:bidi="ar-DZ"/>
        </w:rPr>
        <w:t xml:space="preserve"> ص 20</w:t>
      </w:r>
      <w:r>
        <w:rPr>
          <w:rFonts w:cs="Simplified Arabic" w:hint="cs"/>
          <w:sz w:val="24"/>
          <w:szCs w:val="24"/>
          <w:rtl/>
          <w:lang w:bidi="ar-DZ"/>
        </w:rPr>
        <w:t>.</w:t>
      </w:r>
    </w:p>
  </w:footnote>
  <w:footnote w:id="42">
    <w:p w:rsidR="002D47E6" w:rsidRDefault="002D47E6">
      <w:pPr>
        <w:pStyle w:val="Notedebasdepage"/>
      </w:pPr>
      <w:r w:rsidRPr="0009207A">
        <w:rPr>
          <w:rStyle w:val="Appelnotedebasdep"/>
          <w:rFonts w:cs="Simplified Arabic"/>
          <w:sz w:val="24"/>
          <w:szCs w:val="24"/>
        </w:rPr>
        <w:footnoteRef/>
      </w:r>
      <w:r w:rsidRPr="0009207A">
        <w:rPr>
          <w:rFonts w:cs="Simplified Arabic"/>
          <w:sz w:val="24"/>
          <w:szCs w:val="24"/>
          <w:rtl/>
        </w:rPr>
        <w:t xml:space="preserve"> </w:t>
      </w:r>
      <w:r w:rsidRPr="0009207A">
        <w:rPr>
          <w:rFonts w:cs="Simplified Arabic" w:hint="cs"/>
          <w:sz w:val="24"/>
          <w:szCs w:val="24"/>
          <w:rtl/>
        </w:rPr>
        <w:t xml:space="preserve">المادة 125 من المرسوم الرئاسي </w:t>
      </w:r>
      <w:proofErr w:type="gramStart"/>
      <w:r w:rsidRPr="0009207A">
        <w:rPr>
          <w:rFonts w:cs="Simplified Arabic" w:hint="cs"/>
          <w:sz w:val="24"/>
          <w:szCs w:val="24"/>
          <w:rtl/>
        </w:rPr>
        <w:t>10/236</w:t>
      </w:r>
      <w:r>
        <w:rPr>
          <w:rFonts w:cs="Simplified Arabic" w:hint="cs"/>
          <w:sz w:val="24"/>
          <w:szCs w:val="24"/>
          <w:rtl/>
        </w:rPr>
        <w:t xml:space="preserve"> ،</w:t>
      </w:r>
      <w:proofErr w:type="gramEnd"/>
      <w:r>
        <w:rPr>
          <w:rFonts w:cs="Simplified Arabic" w:hint="cs"/>
          <w:sz w:val="24"/>
          <w:szCs w:val="24"/>
          <w:rtl/>
        </w:rPr>
        <w:t xml:space="preserve"> المرجع السابق.</w:t>
      </w:r>
    </w:p>
  </w:footnote>
  <w:footnote w:id="43">
    <w:p w:rsidR="002D47E6" w:rsidRPr="0009207A" w:rsidRDefault="002D47E6" w:rsidP="00E93918">
      <w:pPr>
        <w:pStyle w:val="Notedebasdepage"/>
        <w:rPr>
          <w:rFonts w:cs="Simplified Arabic"/>
          <w:sz w:val="24"/>
          <w:szCs w:val="24"/>
          <w:lang w:bidi="ar-DZ"/>
        </w:rPr>
      </w:pPr>
      <w:r w:rsidRPr="0009207A">
        <w:rPr>
          <w:rStyle w:val="Appelnotedebasdep"/>
          <w:rFonts w:cs="Simplified Arabic"/>
          <w:sz w:val="24"/>
          <w:szCs w:val="24"/>
        </w:rPr>
        <w:footnoteRef/>
      </w:r>
      <w:r w:rsidRPr="0009207A">
        <w:rPr>
          <w:rFonts w:cs="Simplified Arabic"/>
          <w:sz w:val="24"/>
          <w:szCs w:val="24"/>
          <w:rtl/>
        </w:rPr>
        <w:t xml:space="preserve"> </w:t>
      </w:r>
      <w:r w:rsidRPr="0009207A">
        <w:rPr>
          <w:rFonts w:cs="Simplified Arabic" w:hint="cs"/>
          <w:sz w:val="24"/>
          <w:szCs w:val="24"/>
          <w:rtl/>
          <w:lang w:bidi="ar-DZ"/>
        </w:rPr>
        <w:t xml:space="preserve">أنظر إلى المادة 125 من المرسوم الرئاسي </w:t>
      </w:r>
      <w:proofErr w:type="gramStart"/>
      <w:r w:rsidRPr="0009207A">
        <w:rPr>
          <w:rFonts w:cs="Simplified Arabic" w:hint="cs"/>
          <w:sz w:val="24"/>
          <w:szCs w:val="24"/>
          <w:rtl/>
          <w:lang w:bidi="ar-DZ"/>
        </w:rPr>
        <w:t xml:space="preserve">12/23 </w:t>
      </w:r>
      <w:r>
        <w:rPr>
          <w:rFonts w:cs="Simplified Arabic" w:hint="cs"/>
          <w:sz w:val="24"/>
          <w:szCs w:val="24"/>
          <w:rtl/>
          <w:lang w:bidi="ar-DZ"/>
        </w:rPr>
        <w:t>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</w:t>
      </w:r>
      <w:r w:rsidRPr="0009207A">
        <w:rPr>
          <w:rFonts w:cs="Simplified Arabic" w:hint="cs"/>
          <w:sz w:val="24"/>
          <w:szCs w:val="24"/>
          <w:rtl/>
          <w:lang w:bidi="ar-DZ"/>
        </w:rPr>
        <w:t>.</w:t>
      </w:r>
    </w:p>
  </w:footnote>
  <w:footnote w:id="44">
    <w:p w:rsidR="002D47E6" w:rsidRPr="008B215A" w:rsidRDefault="002D47E6" w:rsidP="0009207A">
      <w:pPr>
        <w:pStyle w:val="Notedebasdepage"/>
        <w:rPr>
          <w:rFonts w:cs="Simplified Arabic"/>
          <w:sz w:val="24"/>
          <w:szCs w:val="24"/>
        </w:rPr>
      </w:pPr>
      <w:r w:rsidRPr="008B215A">
        <w:rPr>
          <w:rStyle w:val="Appelnotedebasdep"/>
          <w:rFonts w:cs="Simplified Arabic"/>
          <w:sz w:val="24"/>
          <w:szCs w:val="24"/>
        </w:rPr>
        <w:footnoteRef/>
      </w:r>
      <w:r w:rsidRPr="008B215A">
        <w:rPr>
          <w:rFonts w:cs="Simplified Arabic"/>
          <w:sz w:val="24"/>
          <w:szCs w:val="24"/>
          <w:rtl/>
        </w:rPr>
        <w:t xml:space="preserve"> </w:t>
      </w:r>
      <w:r w:rsidRPr="008B215A">
        <w:rPr>
          <w:rFonts w:cs="Simplified Arabic" w:hint="cs"/>
          <w:sz w:val="24"/>
          <w:szCs w:val="24"/>
          <w:rtl/>
          <w:lang w:bidi="ar-DZ"/>
        </w:rPr>
        <w:t>نادية تبان ،</w:t>
      </w:r>
      <w:r w:rsidRPr="008B215A">
        <w:rPr>
          <w:rFonts w:cs="Simplified Arabic" w:hint="cs"/>
          <w:sz w:val="24"/>
          <w:szCs w:val="24"/>
          <w:rtl/>
        </w:rPr>
        <w:t>المرجع السابق، ص 124 .</w:t>
      </w:r>
    </w:p>
  </w:footnote>
  <w:footnote w:id="45">
    <w:p w:rsidR="002D47E6" w:rsidRPr="008B215A" w:rsidRDefault="002D47E6">
      <w:pPr>
        <w:pStyle w:val="Notedebasdepage"/>
        <w:rPr>
          <w:rFonts w:cs="Simplified Arabic"/>
          <w:sz w:val="24"/>
          <w:szCs w:val="24"/>
        </w:rPr>
      </w:pPr>
      <w:r w:rsidRPr="008B215A">
        <w:rPr>
          <w:rStyle w:val="Appelnotedebasdep"/>
          <w:rFonts w:cs="Simplified Arabic"/>
          <w:sz w:val="24"/>
          <w:szCs w:val="24"/>
        </w:rPr>
        <w:footnoteRef/>
      </w:r>
      <w:r w:rsidRPr="008B215A">
        <w:rPr>
          <w:rFonts w:cs="Simplified Arabic"/>
          <w:sz w:val="24"/>
          <w:szCs w:val="24"/>
          <w:rtl/>
        </w:rPr>
        <w:t xml:space="preserve"> </w:t>
      </w:r>
      <w:r w:rsidRPr="008B215A">
        <w:rPr>
          <w:rFonts w:cs="Simplified Arabic" w:hint="cs"/>
          <w:sz w:val="24"/>
          <w:szCs w:val="24"/>
          <w:rtl/>
        </w:rPr>
        <w:t xml:space="preserve">المادة 125 من المرسوم الرئاسي </w:t>
      </w:r>
      <w:proofErr w:type="gramStart"/>
      <w:r w:rsidRPr="008B215A">
        <w:rPr>
          <w:rFonts w:cs="Simplified Arabic" w:hint="cs"/>
          <w:sz w:val="24"/>
          <w:szCs w:val="24"/>
          <w:rtl/>
        </w:rPr>
        <w:t>10/236 ،</w:t>
      </w:r>
      <w:proofErr w:type="gramEnd"/>
      <w:r w:rsidRPr="008B215A">
        <w:rPr>
          <w:rFonts w:cs="Simplified Arabic" w:hint="cs"/>
          <w:sz w:val="24"/>
          <w:szCs w:val="24"/>
          <w:rtl/>
        </w:rPr>
        <w:t xml:space="preserve"> المرجع السابق .</w:t>
      </w:r>
    </w:p>
  </w:footnote>
  <w:footnote w:id="46">
    <w:p w:rsidR="002D47E6" w:rsidRPr="008B215A" w:rsidRDefault="002D47E6" w:rsidP="0069010B">
      <w:pPr>
        <w:pStyle w:val="Notedebasdepage"/>
        <w:rPr>
          <w:rFonts w:cs="Simplified Arabic"/>
          <w:sz w:val="24"/>
          <w:szCs w:val="24"/>
          <w:rtl/>
        </w:rPr>
      </w:pPr>
      <w:r w:rsidRPr="008B215A">
        <w:rPr>
          <w:rStyle w:val="Appelnotedebasdep"/>
          <w:rFonts w:cs="Simplified Arabic"/>
          <w:sz w:val="24"/>
          <w:szCs w:val="24"/>
        </w:rPr>
        <w:footnoteRef/>
      </w:r>
      <w:r w:rsidRPr="008B215A">
        <w:rPr>
          <w:rFonts w:cs="Simplified Arabic"/>
          <w:sz w:val="24"/>
          <w:szCs w:val="24"/>
          <w:rtl/>
        </w:rPr>
        <w:t xml:space="preserve"> </w:t>
      </w:r>
      <w:r w:rsidRPr="008B215A">
        <w:rPr>
          <w:rFonts w:cs="Simplified Arabic" w:hint="cs"/>
          <w:sz w:val="24"/>
          <w:szCs w:val="24"/>
          <w:rtl/>
        </w:rPr>
        <w:t>تبان نادية ، المرجع السابق،  ص 125 .</w:t>
      </w:r>
    </w:p>
  </w:footnote>
  <w:footnote w:id="47">
    <w:p w:rsidR="002D47E6" w:rsidRPr="00C92B6C" w:rsidRDefault="002D47E6" w:rsidP="00C92B6C">
      <w:pPr>
        <w:pStyle w:val="Notedebasdepage"/>
        <w:rPr>
          <w:rFonts w:cs="Simplified Arabic"/>
          <w:sz w:val="24"/>
          <w:szCs w:val="24"/>
          <w:lang w:bidi="ar-DZ"/>
        </w:rPr>
      </w:pPr>
      <w:r w:rsidRPr="00C92B6C">
        <w:rPr>
          <w:rStyle w:val="Appelnotedebasdep"/>
          <w:rFonts w:cs="Simplified Arabic"/>
          <w:sz w:val="24"/>
          <w:szCs w:val="24"/>
        </w:rPr>
        <w:footnoteRef/>
      </w:r>
      <w:r w:rsidRPr="00C92B6C">
        <w:rPr>
          <w:rFonts w:cs="Simplified Arabic"/>
          <w:sz w:val="24"/>
          <w:szCs w:val="24"/>
          <w:rtl/>
        </w:rPr>
        <w:t xml:space="preserve"> </w:t>
      </w:r>
      <w:r w:rsidRPr="00C92B6C">
        <w:rPr>
          <w:rFonts w:cs="Simplified Arabic" w:hint="cs"/>
          <w:sz w:val="24"/>
          <w:szCs w:val="24"/>
          <w:rtl/>
          <w:lang w:bidi="ar-DZ"/>
        </w:rPr>
        <w:t>المادة 125</w:t>
      </w:r>
      <w:r>
        <w:rPr>
          <w:rFonts w:cs="Simplified Arabic" w:hint="cs"/>
          <w:sz w:val="24"/>
          <w:szCs w:val="24"/>
          <w:rtl/>
          <w:lang w:bidi="ar-DZ"/>
        </w:rPr>
        <w:t xml:space="preserve"> الفقرة </w:t>
      </w:r>
      <w:r w:rsidRPr="00C92B6C">
        <w:rPr>
          <w:rFonts w:cs="Simplified Arabic" w:hint="cs"/>
          <w:sz w:val="24"/>
          <w:szCs w:val="24"/>
          <w:rtl/>
          <w:lang w:bidi="ar-DZ"/>
        </w:rPr>
        <w:t xml:space="preserve">12 من المرسوم </w:t>
      </w:r>
      <w:proofErr w:type="gramStart"/>
      <w:r w:rsidRPr="00C92B6C">
        <w:rPr>
          <w:rFonts w:cs="Simplified Arabic" w:hint="cs"/>
          <w:sz w:val="24"/>
          <w:szCs w:val="24"/>
          <w:rtl/>
          <w:lang w:bidi="ar-DZ"/>
        </w:rPr>
        <w:t>12/23</w:t>
      </w:r>
      <w:r>
        <w:rPr>
          <w:rFonts w:cs="Simplified Arabic" w:hint="cs"/>
          <w:sz w:val="24"/>
          <w:szCs w:val="24"/>
          <w:rtl/>
          <w:lang w:bidi="ar-DZ"/>
        </w:rPr>
        <w:t xml:space="preserve"> 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 .</w:t>
      </w:r>
    </w:p>
  </w:footnote>
  <w:footnote w:id="48">
    <w:p w:rsidR="002D47E6" w:rsidRPr="00253685" w:rsidRDefault="002D47E6" w:rsidP="00DD0896">
      <w:pPr>
        <w:pStyle w:val="Notedebasdepage"/>
        <w:rPr>
          <w:rFonts w:cs="Simplified Arabic"/>
          <w:sz w:val="24"/>
          <w:szCs w:val="24"/>
          <w:lang w:bidi="ar-DZ"/>
        </w:rPr>
      </w:pPr>
      <w:r w:rsidRPr="00253685">
        <w:rPr>
          <w:rStyle w:val="Appelnotedebasdep"/>
          <w:rFonts w:cs="Simplified Arabic"/>
          <w:sz w:val="24"/>
          <w:szCs w:val="24"/>
        </w:rPr>
        <w:footnoteRef/>
      </w:r>
      <w:r w:rsidRPr="00253685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 xml:space="preserve">نادية تبان ، المرجع السابق ، </w:t>
      </w:r>
      <w:r w:rsidRPr="00253685">
        <w:rPr>
          <w:rFonts w:cs="Simplified Arabic" w:hint="cs"/>
          <w:sz w:val="24"/>
          <w:szCs w:val="24"/>
          <w:rtl/>
          <w:lang w:bidi="ar-DZ"/>
        </w:rPr>
        <w:t xml:space="preserve"> ص </w:t>
      </w:r>
      <w:r>
        <w:rPr>
          <w:rFonts w:cs="Simplified Arabic" w:hint="cs"/>
          <w:sz w:val="24"/>
          <w:szCs w:val="24"/>
          <w:rtl/>
          <w:lang w:bidi="ar-DZ"/>
        </w:rPr>
        <w:t>126 .</w:t>
      </w:r>
    </w:p>
  </w:footnote>
  <w:footnote w:id="49">
    <w:p w:rsidR="002D47E6" w:rsidRPr="00257E31" w:rsidRDefault="002D47E6" w:rsidP="00257E31">
      <w:pPr>
        <w:pStyle w:val="Notedebasdepage"/>
        <w:rPr>
          <w:rFonts w:cs="Simplified Arabic"/>
          <w:sz w:val="24"/>
          <w:szCs w:val="24"/>
          <w:rtl/>
        </w:rPr>
      </w:pPr>
      <w:r w:rsidRPr="00257E31">
        <w:rPr>
          <w:rStyle w:val="Appelnotedebasdep"/>
          <w:rFonts w:cs="Simplified Arabic"/>
          <w:sz w:val="24"/>
          <w:szCs w:val="24"/>
        </w:rPr>
        <w:footnoteRef/>
      </w:r>
      <w:r w:rsidRPr="00257E31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نادية تبان ، المرجع السابق ، </w:t>
      </w:r>
      <w:r w:rsidRPr="00257E31">
        <w:rPr>
          <w:rFonts w:cs="Simplified Arabic" w:hint="cs"/>
          <w:sz w:val="24"/>
          <w:szCs w:val="24"/>
          <w:rtl/>
        </w:rPr>
        <w:t xml:space="preserve"> ص 127</w:t>
      </w:r>
      <w:r>
        <w:rPr>
          <w:rFonts w:cs="Simplified Arabic" w:hint="cs"/>
          <w:sz w:val="24"/>
          <w:szCs w:val="24"/>
          <w:rtl/>
        </w:rPr>
        <w:t xml:space="preserve"> .</w:t>
      </w:r>
    </w:p>
  </w:footnote>
  <w:footnote w:id="50">
    <w:p w:rsidR="002D47E6" w:rsidRPr="00257E31" w:rsidRDefault="002D47E6" w:rsidP="00257E31">
      <w:pPr>
        <w:pStyle w:val="Notedebasdepage"/>
        <w:rPr>
          <w:rFonts w:cs="Simplified Arabic"/>
          <w:sz w:val="24"/>
          <w:szCs w:val="24"/>
          <w:lang w:bidi="ar-DZ"/>
        </w:rPr>
      </w:pPr>
      <w:r w:rsidRPr="00257E31">
        <w:rPr>
          <w:rStyle w:val="Appelnotedebasdep"/>
          <w:rFonts w:cs="Simplified Arabic"/>
          <w:sz w:val="24"/>
          <w:szCs w:val="24"/>
        </w:rPr>
        <w:footnoteRef/>
      </w:r>
      <w:r w:rsidRPr="00257E31">
        <w:rPr>
          <w:rFonts w:cs="Simplified Arabic"/>
          <w:sz w:val="24"/>
          <w:szCs w:val="24"/>
          <w:rtl/>
        </w:rPr>
        <w:t xml:space="preserve"> </w:t>
      </w:r>
      <w:r w:rsidRPr="00257E31">
        <w:rPr>
          <w:rFonts w:cs="Simplified Arabic" w:hint="cs"/>
          <w:sz w:val="24"/>
          <w:szCs w:val="24"/>
          <w:rtl/>
          <w:lang w:bidi="ar-DZ"/>
        </w:rPr>
        <w:t xml:space="preserve">المادة 125 الفقرة 10 من المرسوم </w:t>
      </w:r>
      <w:proofErr w:type="gramStart"/>
      <w:r w:rsidRPr="00257E31">
        <w:rPr>
          <w:rFonts w:cs="Simplified Arabic" w:hint="cs"/>
          <w:sz w:val="24"/>
          <w:szCs w:val="24"/>
          <w:rtl/>
          <w:lang w:bidi="ar-DZ"/>
        </w:rPr>
        <w:t xml:space="preserve">10/2036 </w:t>
      </w:r>
      <w:r>
        <w:rPr>
          <w:rFonts w:cs="Simplified Arabic" w:hint="cs"/>
          <w:sz w:val="24"/>
          <w:szCs w:val="24"/>
          <w:rtl/>
          <w:lang w:bidi="ar-DZ"/>
        </w:rPr>
        <w:t>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</w:t>
      </w:r>
      <w:r w:rsidRPr="00257E31">
        <w:rPr>
          <w:rFonts w:cs="Simplified Arabic" w:hint="cs"/>
          <w:sz w:val="24"/>
          <w:szCs w:val="24"/>
          <w:rtl/>
          <w:lang w:bidi="ar-DZ"/>
        </w:rPr>
        <w:t>ال</w:t>
      </w:r>
      <w:r>
        <w:rPr>
          <w:rFonts w:cs="Simplified Arabic" w:hint="cs"/>
          <w:sz w:val="24"/>
          <w:szCs w:val="24"/>
          <w:rtl/>
          <w:lang w:bidi="ar-DZ"/>
        </w:rPr>
        <w:t xml:space="preserve">مرجع </w:t>
      </w:r>
      <w:r w:rsidRPr="00257E31">
        <w:rPr>
          <w:rFonts w:cs="Simplified Arabic" w:hint="cs"/>
          <w:sz w:val="24"/>
          <w:szCs w:val="24"/>
          <w:rtl/>
          <w:lang w:bidi="ar-DZ"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>ال</w:t>
      </w:r>
      <w:r w:rsidRPr="00257E31">
        <w:rPr>
          <w:rFonts w:cs="Simplified Arabic" w:hint="cs"/>
          <w:sz w:val="24"/>
          <w:szCs w:val="24"/>
          <w:rtl/>
          <w:lang w:bidi="ar-DZ"/>
        </w:rPr>
        <w:t>سابق</w:t>
      </w:r>
      <w:r>
        <w:rPr>
          <w:rFonts w:cs="Simplified Arabic" w:hint="cs"/>
          <w:sz w:val="24"/>
          <w:szCs w:val="24"/>
          <w:rtl/>
          <w:lang w:bidi="ar-DZ"/>
        </w:rPr>
        <w:t xml:space="preserve"> .</w:t>
      </w:r>
      <w:r w:rsidRPr="00257E31">
        <w:rPr>
          <w:rFonts w:cs="Simplified Arabic" w:hint="cs"/>
          <w:sz w:val="24"/>
          <w:szCs w:val="24"/>
          <w:rtl/>
          <w:lang w:bidi="ar-DZ"/>
        </w:rPr>
        <w:t xml:space="preserve"> </w:t>
      </w:r>
    </w:p>
  </w:footnote>
  <w:footnote w:id="51">
    <w:p w:rsidR="002D47E6" w:rsidRPr="008B215A" w:rsidRDefault="002D47E6" w:rsidP="003C1BE1">
      <w:pPr>
        <w:pStyle w:val="Notedebasdepage"/>
        <w:rPr>
          <w:rFonts w:cs="Simplified Arabic"/>
          <w:sz w:val="24"/>
          <w:szCs w:val="24"/>
        </w:rPr>
      </w:pPr>
      <w:r w:rsidRPr="008B215A">
        <w:rPr>
          <w:rStyle w:val="Appelnotedebasdep"/>
          <w:rFonts w:cs="Simplified Arabic"/>
          <w:sz w:val="24"/>
          <w:szCs w:val="24"/>
        </w:rPr>
        <w:footnoteRef/>
      </w:r>
      <w:r w:rsidRPr="008B215A">
        <w:rPr>
          <w:rFonts w:cs="Simplified Arabic"/>
          <w:sz w:val="24"/>
          <w:szCs w:val="24"/>
          <w:rtl/>
        </w:rPr>
        <w:t xml:space="preserve"> </w:t>
      </w:r>
      <w:r w:rsidRPr="008B215A">
        <w:rPr>
          <w:rFonts w:cs="Simplified Arabic" w:hint="cs"/>
          <w:sz w:val="24"/>
          <w:szCs w:val="24"/>
          <w:rtl/>
        </w:rPr>
        <w:t>نادية تبان ، المرجع نفسه ، ص 128</w:t>
      </w:r>
    </w:p>
  </w:footnote>
  <w:footnote w:id="52">
    <w:p w:rsidR="002D47E6" w:rsidRPr="008B215A" w:rsidRDefault="002D47E6">
      <w:pPr>
        <w:pStyle w:val="Notedebasdepage"/>
        <w:rPr>
          <w:rFonts w:cs="Simplified Arabic"/>
          <w:sz w:val="24"/>
          <w:szCs w:val="24"/>
          <w:rtl/>
        </w:rPr>
      </w:pPr>
      <w:r w:rsidRPr="008B215A">
        <w:rPr>
          <w:rStyle w:val="Appelnotedebasdep"/>
          <w:rFonts w:cs="Simplified Arabic"/>
          <w:sz w:val="24"/>
          <w:szCs w:val="24"/>
        </w:rPr>
        <w:footnoteRef/>
      </w:r>
      <w:r w:rsidRPr="008B215A">
        <w:rPr>
          <w:rFonts w:cs="Simplified Arabic"/>
          <w:sz w:val="24"/>
          <w:szCs w:val="24"/>
          <w:rtl/>
        </w:rPr>
        <w:t xml:space="preserve"> </w:t>
      </w:r>
      <w:r w:rsidRPr="008B215A">
        <w:rPr>
          <w:rFonts w:cs="Simplified Arabic" w:hint="cs"/>
          <w:sz w:val="24"/>
          <w:szCs w:val="24"/>
          <w:rtl/>
        </w:rPr>
        <w:t xml:space="preserve">عمار </w:t>
      </w:r>
      <w:proofErr w:type="spellStart"/>
      <w:r w:rsidRPr="008B215A">
        <w:rPr>
          <w:rFonts w:cs="Simplified Arabic" w:hint="cs"/>
          <w:sz w:val="24"/>
          <w:szCs w:val="24"/>
          <w:rtl/>
        </w:rPr>
        <w:t>بوضياف</w:t>
      </w:r>
      <w:proofErr w:type="spellEnd"/>
      <w:r w:rsidRPr="008B215A">
        <w:rPr>
          <w:rFonts w:cs="Simplified Arabic" w:hint="cs"/>
          <w:sz w:val="24"/>
          <w:szCs w:val="24"/>
          <w:rtl/>
        </w:rPr>
        <w:t xml:space="preserve"> ، المرجع السابق ، ص 182</w:t>
      </w:r>
    </w:p>
  </w:footnote>
  <w:footnote w:id="53">
    <w:p w:rsidR="002D47E6" w:rsidRPr="008B215A" w:rsidRDefault="002D47E6" w:rsidP="00544142">
      <w:pPr>
        <w:pStyle w:val="Notedebasdepage"/>
        <w:rPr>
          <w:rFonts w:cs="Simplified Arabic"/>
          <w:sz w:val="24"/>
          <w:szCs w:val="24"/>
          <w:lang w:bidi="ar-DZ"/>
        </w:rPr>
      </w:pPr>
      <w:r w:rsidRPr="008B215A">
        <w:rPr>
          <w:rStyle w:val="Appelnotedebasdep"/>
          <w:rFonts w:cs="Simplified Arabic"/>
          <w:sz w:val="24"/>
          <w:szCs w:val="24"/>
        </w:rPr>
        <w:footnoteRef/>
      </w:r>
      <w:r w:rsidRPr="008B215A">
        <w:rPr>
          <w:rFonts w:cs="Simplified Arabic"/>
          <w:sz w:val="24"/>
          <w:szCs w:val="24"/>
          <w:rtl/>
        </w:rPr>
        <w:t xml:space="preserve"> </w:t>
      </w:r>
      <w:r w:rsidRPr="008B215A">
        <w:rPr>
          <w:rFonts w:cs="Simplified Arabic" w:hint="cs"/>
          <w:sz w:val="24"/>
          <w:szCs w:val="24"/>
          <w:rtl/>
          <w:lang w:bidi="ar-DZ"/>
        </w:rPr>
        <w:t>المادة 125</w:t>
      </w:r>
      <w:r>
        <w:rPr>
          <w:rFonts w:cs="Simplified Arabic" w:hint="cs"/>
          <w:sz w:val="24"/>
          <w:szCs w:val="24"/>
          <w:rtl/>
          <w:lang w:bidi="ar-DZ"/>
        </w:rPr>
        <w:t xml:space="preserve"> الفقرتين </w:t>
      </w:r>
      <w:r w:rsidRPr="008B215A">
        <w:rPr>
          <w:rFonts w:cs="Simplified Arabic" w:hint="cs"/>
          <w:sz w:val="24"/>
          <w:szCs w:val="24"/>
          <w:rtl/>
          <w:lang w:bidi="ar-DZ"/>
        </w:rPr>
        <w:t>7</w:t>
      </w:r>
      <w:r>
        <w:rPr>
          <w:rFonts w:cs="Simplified Arabic" w:hint="cs"/>
          <w:sz w:val="24"/>
          <w:szCs w:val="24"/>
          <w:rtl/>
          <w:lang w:bidi="ar-DZ"/>
        </w:rPr>
        <w:t xml:space="preserve"> و </w:t>
      </w:r>
      <w:r w:rsidRPr="008B215A">
        <w:rPr>
          <w:rFonts w:cs="Simplified Arabic" w:hint="cs"/>
          <w:sz w:val="24"/>
          <w:szCs w:val="24"/>
          <w:rtl/>
          <w:lang w:bidi="ar-DZ"/>
        </w:rPr>
        <w:t xml:space="preserve">8 من المرسوم </w:t>
      </w:r>
      <w:proofErr w:type="gramStart"/>
      <w:r w:rsidRPr="008B215A">
        <w:rPr>
          <w:rFonts w:cs="Simplified Arabic" w:hint="cs"/>
          <w:sz w:val="24"/>
          <w:szCs w:val="24"/>
          <w:rtl/>
          <w:lang w:bidi="ar-DZ"/>
        </w:rPr>
        <w:t xml:space="preserve">12/23 </w:t>
      </w:r>
      <w:r>
        <w:rPr>
          <w:rFonts w:cs="Simplified Arabic" w:hint="cs"/>
          <w:sz w:val="24"/>
          <w:szCs w:val="24"/>
          <w:rtl/>
          <w:lang w:bidi="ar-DZ"/>
        </w:rPr>
        <w:t>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 .</w:t>
      </w:r>
    </w:p>
  </w:footnote>
  <w:footnote w:id="54">
    <w:p w:rsidR="002D47E6" w:rsidRPr="008B215A" w:rsidRDefault="002D47E6" w:rsidP="00481418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8B215A">
        <w:rPr>
          <w:rStyle w:val="Appelnotedebasdep"/>
          <w:rFonts w:cs="Simplified Arabic"/>
          <w:sz w:val="24"/>
          <w:szCs w:val="24"/>
        </w:rPr>
        <w:footnoteRef/>
      </w:r>
      <w:r w:rsidRPr="008B215A">
        <w:rPr>
          <w:rFonts w:cs="Simplified Arabic"/>
          <w:sz w:val="24"/>
          <w:szCs w:val="24"/>
          <w:rtl/>
        </w:rPr>
        <w:t xml:space="preserve"> </w:t>
      </w:r>
      <w:r w:rsidRPr="008B215A">
        <w:rPr>
          <w:rFonts w:cs="Simplified Arabic" w:hint="cs"/>
          <w:sz w:val="24"/>
          <w:szCs w:val="24"/>
          <w:rtl/>
          <w:lang w:bidi="ar-DZ"/>
        </w:rPr>
        <w:t xml:space="preserve">عبد الوهاب </w:t>
      </w:r>
      <w:proofErr w:type="spellStart"/>
      <w:r w:rsidRPr="008B215A">
        <w:rPr>
          <w:rFonts w:cs="Simplified Arabic" w:hint="cs"/>
          <w:sz w:val="24"/>
          <w:szCs w:val="24"/>
          <w:rtl/>
          <w:lang w:bidi="ar-DZ"/>
        </w:rPr>
        <w:t>علاق</w:t>
      </w:r>
      <w:proofErr w:type="spellEnd"/>
      <w:r w:rsidRPr="008B215A">
        <w:rPr>
          <w:rFonts w:cs="Simplified Arabic" w:hint="cs"/>
          <w:sz w:val="24"/>
          <w:szCs w:val="24"/>
          <w:rtl/>
          <w:lang w:bidi="ar-DZ"/>
        </w:rPr>
        <w:t xml:space="preserve"> ،</w:t>
      </w:r>
      <w:r w:rsidRPr="008B215A">
        <w:rPr>
          <w:rFonts w:cs="Simplified Arabic" w:hint="cs"/>
          <w:b/>
          <w:bCs/>
          <w:sz w:val="24"/>
          <w:szCs w:val="24"/>
          <w:rtl/>
          <w:lang w:bidi="ar-DZ"/>
        </w:rPr>
        <w:t>الرقابة على الصفقة العمومية في التشريع الجزائري</w:t>
      </w:r>
      <w:r w:rsidRPr="008B215A">
        <w:rPr>
          <w:rFonts w:cs="Simplified Arabic" w:hint="cs"/>
          <w:sz w:val="24"/>
          <w:szCs w:val="24"/>
          <w:rtl/>
          <w:lang w:bidi="ar-DZ"/>
        </w:rPr>
        <w:t xml:space="preserve"> ،رسالة ماجستير في القانون ، جامعة محمد </w:t>
      </w:r>
      <w:proofErr w:type="spellStart"/>
      <w:r w:rsidRPr="008B215A">
        <w:rPr>
          <w:rFonts w:cs="Simplified Arabic" w:hint="cs"/>
          <w:sz w:val="24"/>
          <w:szCs w:val="24"/>
          <w:rtl/>
          <w:lang w:bidi="ar-DZ"/>
        </w:rPr>
        <w:t>خيضر</w:t>
      </w:r>
      <w:proofErr w:type="spellEnd"/>
      <w:r w:rsidRPr="008B215A">
        <w:rPr>
          <w:rFonts w:cs="Simplified Arabic" w:hint="cs"/>
          <w:sz w:val="24"/>
          <w:szCs w:val="24"/>
          <w:rtl/>
          <w:lang w:bidi="ar-DZ"/>
        </w:rPr>
        <w:t xml:space="preserve"> </w:t>
      </w:r>
      <w:proofErr w:type="spellStart"/>
      <w:r w:rsidRPr="008B215A">
        <w:rPr>
          <w:rFonts w:cs="Simplified Arabic" w:hint="cs"/>
          <w:sz w:val="24"/>
          <w:szCs w:val="24"/>
          <w:rtl/>
          <w:lang w:bidi="ar-DZ"/>
        </w:rPr>
        <w:t>ببسكرة</w:t>
      </w:r>
      <w:proofErr w:type="spellEnd"/>
      <w:r w:rsidRPr="008B215A">
        <w:rPr>
          <w:rFonts w:cs="Simplified Arabic" w:hint="cs"/>
          <w:sz w:val="24"/>
          <w:szCs w:val="24"/>
          <w:rtl/>
          <w:lang w:bidi="ar-DZ"/>
        </w:rPr>
        <w:t xml:space="preserve"> ، كلية الحقوق،(2003-2004) ص17 .</w:t>
      </w:r>
    </w:p>
    <w:p w:rsidR="002D47E6" w:rsidRDefault="002D47E6" w:rsidP="00481418">
      <w:pPr>
        <w:pStyle w:val="Notedebasdepage"/>
        <w:rPr>
          <w:lang w:bidi="ar-DZ"/>
        </w:rPr>
      </w:pPr>
    </w:p>
  </w:footnote>
  <w:footnote w:id="55">
    <w:p w:rsidR="002D47E6" w:rsidRPr="005A40E2" w:rsidRDefault="002D47E6" w:rsidP="00A57BA9">
      <w:pPr>
        <w:pStyle w:val="Notedebasdepage"/>
        <w:rPr>
          <w:rFonts w:cs="Simplified Arabic"/>
          <w:sz w:val="24"/>
          <w:szCs w:val="24"/>
        </w:rPr>
      </w:pPr>
      <w:r w:rsidRPr="005A40E2">
        <w:rPr>
          <w:rFonts w:cs="Simplified Arabic" w:hint="cs"/>
          <w:sz w:val="24"/>
          <w:szCs w:val="24"/>
          <w:rtl/>
        </w:rPr>
        <w:t xml:space="preserve"> </w:t>
      </w:r>
      <w:r w:rsidRPr="005A40E2">
        <w:rPr>
          <w:rStyle w:val="Appelnotedebasdep"/>
          <w:rFonts w:cs="Simplified Arabic"/>
          <w:sz w:val="24"/>
          <w:szCs w:val="24"/>
        </w:rPr>
        <w:footnoteRef/>
      </w:r>
      <w:r w:rsidRPr="005A40E2">
        <w:rPr>
          <w:rFonts w:cs="Simplified Arabic"/>
          <w:sz w:val="24"/>
          <w:szCs w:val="24"/>
          <w:rtl/>
        </w:rPr>
        <w:t xml:space="preserve"> </w:t>
      </w:r>
      <w:r w:rsidRPr="00FF6010">
        <w:rPr>
          <w:rFonts w:ascii="Sakkal Majalla" w:hAnsi="Sakkal Majalla" w:cs="Sakkal Majalla"/>
          <w:sz w:val="24"/>
          <w:szCs w:val="24"/>
          <w:rtl/>
          <w:lang w:bidi="ar-DZ"/>
        </w:rPr>
        <w:t xml:space="preserve">عبد الرحمن </w:t>
      </w:r>
      <w:proofErr w:type="spellStart"/>
      <w:r w:rsidRPr="00FF6010">
        <w:rPr>
          <w:rFonts w:ascii="Sakkal Majalla" w:hAnsi="Sakkal Majalla" w:cs="Sakkal Majalla"/>
          <w:sz w:val="24"/>
          <w:szCs w:val="24"/>
          <w:rtl/>
          <w:lang w:bidi="ar-DZ"/>
        </w:rPr>
        <w:t>طويرات</w:t>
      </w:r>
      <w:proofErr w:type="spellEnd"/>
      <w:r w:rsidRPr="00FF6010">
        <w:rPr>
          <w:rFonts w:ascii="Sakkal Majalla" w:hAnsi="Sakkal Majalla" w:cs="Sakkal Majalla"/>
          <w:sz w:val="24"/>
          <w:szCs w:val="24"/>
          <w:rtl/>
          <w:lang w:bidi="ar-DZ"/>
        </w:rPr>
        <w:t xml:space="preserve"> ، </w:t>
      </w:r>
      <w:r w:rsidRPr="00FF6010">
        <w:rPr>
          <w:rFonts w:ascii="Sakkal Majalla" w:hAnsi="Sakkal Majalla" w:cs="Sakkal Majalla"/>
          <w:b/>
          <w:bCs/>
          <w:sz w:val="24"/>
          <w:szCs w:val="24"/>
          <w:rtl/>
          <w:lang w:bidi="ar-DZ"/>
        </w:rPr>
        <w:t>الرقابة الإدارية الداخلية كوسيلة لتكريس الشفافية في التشريع الجزائري ،</w:t>
      </w:r>
      <w:r w:rsidRPr="00FF6010">
        <w:rPr>
          <w:rFonts w:ascii="Sakkal Majalla" w:hAnsi="Sakkal Majalla" w:cs="Sakkal Majalla"/>
          <w:sz w:val="24"/>
          <w:szCs w:val="24"/>
          <w:rtl/>
          <w:lang w:bidi="ar-DZ"/>
        </w:rPr>
        <w:t xml:space="preserve"> الملتقي الوطني السادس حول : دور الرقابة قانون الصفقات العمومية في حماية المال العام ، كلية الحقوق ، جامعة د.يحي فارس بالمدية ، يوم 20</w:t>
      </w:r>
      <w:r>
        <w:rPr>
          <w:rFonts w:ascii="Sakkal Majalla" w:hAnsi="Sakkal Majalla" w:cs="Sakkal Majalla" w:hint="cs"/>
          <w:sz w:val="24"/>
          <w:szCs w:val="24"/>
          <w:rtl/>
          <w:lang w:bidi="ar-DZ"/>
        </w:rPr>
        <w:t>0</w:t>
      </w:r>
      <w:r w:rsidRPr="00FF6010">
        <w:rPr>
          <w:rFonts w:ascii="Sakkal Majalla" w:hAnsi="Sakkal Majalla" w:cs="Sakkal Majalla"/>
          <w:sz w:val="24"/>
          <w:szCs w:val="24"/>
          <w:rtl/>
          <w:lang w:bidi="ar-DZ"/>
        </w:rPr>
        <w:t xml:space="preserve"> </w:t>
      </w:r>
      <w:proofErr w:type="spellStart"/>
      <w:r w:rsidRPr="00FF6010">
        <w:rPr>
          <w:rFonts w:ascii="Sakkal Majalla" w:hAnsi="Sakkal Majalla" w:cs="Sakkal Majalla"/>
          <w:sz w:val="24"/>
          <w:szCs w:val="24"/>
          <w:rtl/>
          <w:lang w:bidi="ar-DZ"/>
        </w:rPr>
        <w:t>ماي</w:t>
      </w:r>
      <w:proofErr w:type="spellEnd"/>
      <w:r w:rsidRPr="00FF6010">
        <w:rPr>
          <w:rFonts w:ascii="Sakkal Majalla" w:hAnsi="Sakkal Majalla" w:cs="Sakkal Majalla"/>
          <w:sz w:val="24"/>
          <w:szCs w:val="24"/>
          <w:rtl/>
          <w:lang w:bidi="ar-DZ"/>
        </w:rPr>
        <w:t xml:space="preserve"> 2013 </w:t>
      </w:r>
      <w:r>
        <w:rPr>
          <w:rFonts w:ascii="Sakkal Majalla" w:hAnsi="Sakkal Majalla" w:cs="Sakkal Majalla" w:hint="cs"/>
          <w:sz w:val="24"/>
          <w:szCs w:val="24"/>
          <w:rtl/>
        </w:rPr>
        <w:t>،</w:t>
      </w:r>
      <w:r w:rsidRPr="00FF6010">
        <w:rPr>
          <w:rFonts w:ascii="Sakkal Majalla" w:hAnsi="Sakkal Majalla" w:cs="Sakkal Majalla"/>
          <w:sz w:val="24"/>
          <w:szCs w:val="24"/>
          <w:rtl/>
        </w:rPr>
        <w:t>ص 14</w:t>
      </w:r>
      <w:r>
        <w:rPr>
          <w:rFonts w:ascii="Sakkal Majalla" w:hAnsi="Sakkal Majalla" w:cs="Sakkal Majalla" w:hint="cs"/>
          <w:sz w:val="24"/>
          <w:szCs w:val="24"/>
          <w:rtl/>
        </w:rPr>
        <w:t xml:space="preserve"> .</w:t>
      </w:r>
    </w:p>
    <w:p w:rsidR="002D47E6" w:rsidRPr="005A40E2" w:rsidRDefault="002D47E6">
      <w:pPr>
        <w:pStyle w:val="Notedebasdepage"/>
        <w:rPr>
          <w:rFonts w:cs="Simplified Arabic"/>
          <w:sz w:val="24"/>
          <w:szCs w:val="24"/>
        </w:rPr>
      </w:pPr>
    </w:p>
  </w:footnote>
  <w:footnote w:id="56">
    <w:p w:rsidR="002D47E6" w:rsidRPr="00002289" w:rsidRDefault="002D47E6" w:rsidP="000E5992">
      <w:pPr>
        <w:pStyle w:val="Notedebasdepage"/>
        <w:rPr>
          <w:rFonts w:cs="Simplified Arabic"/>
          <w:rtl/>
          <w:lang w:bidi="ar-DZ"/>
        </w:rPr>
      </w:pPr>
      <w:r w:rsidRPr="00002289">
        <w:rPr>
          <w:rStyle w:val="Appelnotedebasdep"/>
          <w:rFonts w:cs="Simplified Arabic"/>
          <w:sz w:val="24"/>
          <w:szCs w:val="24"/>
        </w:rPr>
        <w:footnoteRef/>
      </w:r>
      <w:r w:rsidRPr="00002289">
        <w:rPr>
          <w:rFonts w:cs="Simplified Arabic"/>
          <w:sz w:val="24"/>
          <w:szCs w:val="24"/>
          <w:rtl/>
        </w:rPr>
        <w:t xml:space="preserve"> </w:t>
      </w:r>
      <w:r w:rsidRPr="00002289">
        <w:rPr>
          <w:rFonts w:cs="Simplified Arabic" w:hint="cs"/>
          <w:sz w:val="24"/>
          <w:szCs w:val="24"/>
          <w:rtl/>
          <w:lang w:bidi="ar-DZ"/>
        </w:rPr>
        <w:t xml:space="preserve">أنظر للمادة 53 من المرسوم </w:t>
      </w:r>
      <w:proofErr w:type="gramStart"/>
      <w:r w:rsidRPr="00002289">
        <w:rPr>
          <w:rFonts w:cs="Simplified Arabic" w:hint="cs"/>
          <w:sz w:val="24"/>
          <w:szCs w:val="24"/>
          <w:rtl/>
          <w:lang w:bidi="ar-DZ"/>
        </w:rPr>
        <w:t>10/236 ،</w:t>
      </w:r>
      <w:proofErr w:type="gramEnd"/>
      <w:r w:rsidRPr="00002289">
        <w:rPr>
          <w:rFonts w:cs="Simplified Arabic" w:hint="cs"/>
          <w:sz w:val="24"/>
          <w:szCs w:val="24"/>
          <w:rtl/>
          <w:lang w:bidi="ar-DZ"/>
        </w:rPr>
        <w:t xml:space="preserve"> المرجع السابق .</w:t>
      </w:r>
    </w:p>
  </w:footnote>
  <w:footnote w:id="57">
    <w:p w:rsidR="002D47E6" w:rsidRPr="00002289" w:rsidRDefault="002D47E6" w:rsidP="007B0EC1">
      <w:pPr>
        <w:pStyle w:val="Notedebasdepage"/>
        <w:rPr>
          <w:rFonts w:cs="Simplified Arabic"/>
          <w:sz w:val="24"/>
          <w:szCs w:val="24"/>
          <w:rtl/>
        </w:rPr>
      </w:pPr>
      <w:r w:rsidRPr="00002289">
        <w:rPr>
          <w:rStyle w:val="Appelnotedebasdep"/>
          <w:rFonts w:cs="Simplified Arabic"/>
          <w:sz w:val="24"/>
          <w:szCs w:val="24"/>
        </w:rPr>
        <w:footnoteRef/>
      </w:r>
      <w:r w:rsidRPr="00002289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 xml:space="preserve">عمار </w:t>
      </w:r>
      <w:proofErr w:type="spellStart"/>
      <w:r w:rsidRPr="00002289">
        <w:rPr>
          <w:rFonts w:cs="Simplified Arabic" w:hint="cs"/>
          <w:sz w:val="24"/>
          <w:szCs w:val="24"/>
          <w:rtl/>
        </w:rPr>
        <w:t>بو</w:t>
      </w:r>
      <w:r>
        <w:rPr>
          <w:rFonts w:cs="Simplified Arabic" w:hint="cs"/>
          <w:sz w:val="24"/>
          <w:szCs w:val="24"/>
          <w:rtl/>
        </w:rPr>
        <w:t>ض</w:t>
      </w:r>
      <w:r w:rsidRPr="00002289">
        <w:rPr>
          <w:rFonts w:cs="Simplified Arabic" w:hint="cs"/>
          <w:sz w:val="24"/>
          <w:szCs w:val="24"/>
          <w:rtl/>
        </w:rPr>
        <w:t>ياف</w:t>
      </w:r>
      <w:proofErr w:type="spellEnd"/>
      <w:r>
        <w:rPr>
          <w:rFonts w:cs="Simplified Arabic" w:hint="cs"/>
          <w:sz w:val="24"/>
          <w:szCs w:val="24"/>
          <w:rtl/>
        </w:rPr>
        <w:t xml:space="preserve"> ، المرجع السابق،</w:t>
      </w:r>
      <w:r w:rsidRPr="00002289">
        <w:rPr>
          <w:rFonts w:cs="Simplified Arabic" w:hint="cs"/>
          <w:sz w:val="24"/>
          <w:szCs w:val="24"/>
          <w:rtl/>
        </w:rPr>
        <w:t xml:space="preserve"> ص 187</w:t>
      </w:r>
      <w:r>
        <w:rPr>
          <w:rFonts w:cs="Simplified Arabic" w:hint="cs"/>
          <w:sz w:val="24"/>
          <w:szCs w:val="24"/>
          <w:rtl/>
        </w:rPr>
        <w:t xml:space="preserve"> .</w:t>
      </w:r>
    </w:p>
  </w:footnote>
  <w:footnote w:id="58">
    <w:p w:rsidR="002D47E6" w:rsidRPr="00D97831" w:rsidRDefault="002D47E6" w:rsidP="00D97831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D97831">
        <w:rPr>
          <w:rStyle w:val="Appelnotedebasdep"/>
          <w:rFonts w:cs="Simplified Arabic"/>
          <w:sz w:val="24"/>
          <w:szCs w:val="24"/>
        </w:rPr>
        <w:footnoteRef/>
      </w:r>
      <w:r w:rsidRPr="00D97831">
        <w:rPr>
          <w:rFonts w:cs="Simplified Arabic"/>
          <w:sz w:val="24"/>
          <w:szCs w:val="24"/>
          <w:rtl/>
        </w:rPr>
        <w:t xml:space="preserve"> </w:t>
      </w:r>
      <w:r w:rsidRPr="00D97831">
        <w:rPr>
          <w:rFonts w:cs="Simplified Arabic" w:hint="cs"/>
          <w:sz w:val="24"/>
          <w:szCs w:val="24"/>
          <w:rtl/>
          <w:lang w:bidi="ar-DZ"/>
        </w:rPr>
        <w:t>المادة 125</w:t>
      </w:r>
      <w:r>
        <w:rPr>
          <w:rFonts w:cs="Simplified Arabic" w:hint="cs"/>
          <w:sz w:val="24"/>
          <w:szCs w:val="24"/>
          <w:rtl/>
          <w:lang w:bidi="ar-DZ"/>
        </w:rPr>
        <w:t xml:space="preserve"> الفقرة </w:t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15 من المرسوم </w:t>
      </w:r>
      <w:proofErr w:type="gramStart"/>
      <w:r w:rsidRPr="00D97831">
        <w:rPr>
          <w:rFonts w:cs="Simplified Arabic" w:hint="cs"/>
          <w:sz w:val="24"/>
          <w:szCs w:val="24"/>
          <w:rtl/>
          <w:lang w:bidi="ar-DZ"/>
        </w:rPr>
        <w:t>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 .</w:t>
      </w:r>
    </w:p>
  </w:footnote>
  <w:footnote w:id="59">
    <w:p w:rsidR="002D47E6" w:rsidRPr="00D97831" w:rsidRDefault="002D47E6" w:rsidP="00392C7B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D97831">
        <w:rPr>
          <w:rStyle w:val="Appelnotedebasdep"/>
          <w:rFonts w:cs="Simplified Arabic"/>
          <w:sz w:val="24"/>
          <w:szCs w:val="24"/>
        </w:rPr>
        <w:footnoteRef/>
      </w:r>
      <w:r w:rsidRPr="00D97831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  <w:lang w:bidi="ar-DZ"/>
        </w:rPr>
        <w:t xml:space="preserve">عمار </w:t>
      </w:r>
      <w:proofErr w:type="spellStart"/>
      <w:r>
        <w:rPr>
          <w:rFonts w:cs="Simplified Arabic" w:hint="cs"/>
          <w:sz w:val="24"/>
          <w:szCs w:val="24"/>
          <w:rtl/>
          <w:lang w:bidi="ar-DZ"/>
        </w:rPr>
        <w:t>بوضياف</w:t>
      </w:r>
      <w:proofErr w:type="spellEnd"/>
      <w:r>
        <w:rPr>
          <w:rFonts w:cs="Simplified Arabic" w:hint="cs"/>
          <w:sz w:val="24"/>
          <w:szCs w:val="24"/>
          <w:rtl/>
          <w:lang w:bidi="ar-DZ"/>
        </w:rPr>
        <w:t xml:space="preserve"> ، المرجع نفسه ،</w:t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 ص 188</w:t>
      </w:r>
      <w:r>
        <w:rPr>
          <w:rFonts w:cs="Simplified Arabic" w:hint="cs"/>
          <w:sz w:val="24"/>
          <w:szCs w:val="24"/>
          <w:rtl/>
          <w:lang w:bidi="ar-DZ"/>
        </w:rPr>
        <w:t xml:space="preserve"> .</w:t>
      </w:r>
    </w:p>
  </w:footnote>
  <w:footnote w:id="60">
    <w:p w:rsidR="002D47E6" w:rsidRPr="00D97831" w:rsidRDefault="002D47E6" w:rsidP="00544142">
      <w:pPr>
        <w:pStyle w:val="Notedebasdepage"/>
        <w:rPr>
          <w:rFonts w:cs="Simplified Arabic"/>
          <w:sz w:val="24"/>
          <w:szCs w:val="24"/>
          <w:rtl/>
        </w:rPr>
      </w:pPr>
      <w:r w:rsidRPr="00D97831">
        <w:rPr>
          <w:rStyle w:val="Appelnotedebasdep"/>
          <w:rFonts w:cs="Simplified Arabic"/>
          <w:sz w:val="24"/>
          <w:szCs w:val="24"/>
        </w:rPr>
        <w:footnoteRef/>
      </w:r>
      <w:r w:rsidRPr="00D97831">
        <w:rPr>
          <w:rFonts w:cs="Simplified Arabic"/>
          <w:sz w:val="24"/>
          <w:szCs w:val="24"/>
          <w:rtl/>
        </w:rPr>
        <w:t xml:space="preserve"> </w:t>
      </w:r>
      <w:r w:rsidRPr="00D97831">
        <w:rPr>
          <w:rFonts w:cs="Simplified Arabic" w:hint="cs"/>
          <w:sz w:val="24"/>
          <w:szCs w:val="24"/>
          <w:rtl/>
        </w:rPr>
        <w:t>المادة 125</w:t>
      </w:r>
      <w:r>
        <w:rPr>
          <w:rFonts w:cs="Simplified Arabic" w:hint="cs"/>
          <w:sz w:val="24"/>
          <w:szCs w:val="24"/>
          <w:rtl/>
        </w:rPr>
        <w:t xml:space="preserve"> الفقرة </w:t>
      </w:r>
      <w:r w:rsidRPr="00D97831">
        <w:rPr>
          <w:rFonts w:cs="Simplified Arabic" w:hint="cs"/>
          <w:sz w:val="24"/>
          <w:szCs w:val="24"/>
          <w:rtl/>
        </w:rPr>
        <w:t>17 من المرسوم 10/236</w:t>
      </w:r>
      <w:r>
        <w:rPr>
          <w:rFonts w:cs="Simplified Arabic" w:hint="cs"/>
          <w:sz w:val="24"/>
          <w:szCs w:val="24"/>
          <w:rtl/>
        </w:rPr>
        <w:t xml:space="preserve"> ، المرجع نفسه .</w:t>
      </w:r>
    </w:p>
  </w:footnote>
  <w:footnote w:id="61">
    <w:p w:rsidR="002D47E6" w:rsidRPr="00D97831" w:rsidRDefault="002D47E6" w:rsidP="00177189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D97831">
        <w:rPr>
          <w:rStyle w:val="Appelnotedebasdep"/>
          <w:rFonts w:cs="Simplified Arabic"/>
          <w:sz w:val="24"/>
          <w:szCs w:val="24"/>
        </w:rPr>
        <w:footnoteRef/>
      </w:r>
      <w:r w:rsidRPr="00D97831">
        <w:rPr>
          <w:rFonts w:cs="Simplified Arabic"/>
          <w:sz w:val="24"/>
          <w:szCs w:val="24"/>
          <w:rtl/>
        </w:rPr>
        <w:t xml:space="preserve"> </w:t>
      </w:r>
      <w:r w:rsidRPr="000B18F8">
        <w:rPr>
          <w:rFonts w:cs="Simplified Arabic" w:hint="cs"/>
          <w:sz w:val="24"/>
          <w:szCs w:val="24"/>
          <w:rtl/>
          <w:lang w:bidi="ar-DZ"/>
        </w:rPr>
        <w:t xml:space="preserve">محمد سعيد </w:t>
      </w:r>
      <w:proofErr w:type="spellStart"/>
      <w:r w:rsidRPr="000B18F8">
        <w:rPr>
          <w:rFonts w:cs="Simplified Arabic" w:hint="cs"/>
          <w:sz w:val="24"/>
          <w:szCs w:val="24"/>
          <w:rtl/>
          <w:lang w:bidi="ar-DZ"/>
        </w:rPr>
        <w:t>بوسعدية</w:t>
      </w:r>
      <w:proofErr w:type="spellEnd"/>
      <w:r>
        <w:rPr>
          <w:rFonts w:cs="Simplified Arabic" w:hint="cs"/>
          <w:sz w:val="24"/>
          <w:szCs w:val="24"/>
          <w:rtl/>
          <w:lang w:bidi="ar-DZ"/>
        </w:rPr>
        <w:t xml:space="preserve">، المرجع السابق ، </w:t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 ص 159</w:t>
      </w:r>
    </w:p>
  </w:footnote>
  <w:footnote w:id="62">
    <w:p w:rsidR="002D47E6" w:rsidRPr="00D97831" w:rsidRDefault="002D47E6" w:rsidP="00CD753E">
      <w:pPr>
        <w:pStyle w:val="Notedebasdepage"/>
        <w:rPr>
          <w:rFonts w:cs="Simplified Arabic"/>
          <w:sz w:val="24"/>
          <w:szCs w:val="24"/>
          <w:rtl/>
          <w:lang w:bidi="ar-DZ"/>
        </w:rPr>
      </w:pPr>
      <w:r w:rsidRPr="00D97831">
        <w:rPr>
          <w:rStyle w:val="Appelnotedebasdep"/>
          <w:rFonts w:cs="Simplified Arabic"/>
          <w:sz w:val="24"/>
          <w:szCs w:val="24"/>
        </w:rPr>
        <w:footnoteRef/>
      </w:r>
      <w:r w:rsidRPr="00D97831">
        <w:rPr>
          <w:rFonts w:cs="Simplified Arabic"/>
          <w:sz w:val="24"/>
          <w:szCs w:val="24"/>
          <w:rtl/>
        </w:rPr>
        <w:t xml:space="preserve"> </w:t>
      </w:r>
      <w:r w:rsidRPr="00D97831">
        <w:rPr>
          <w:rFonts w:cs="Simplified Arabic" w:hint="cs"/>
          <w:sz w:val="24"/>
          <w:szCs w:val="24"/>
          <w:rtl/>
          <w:lang w:bidi="ar-DZ"/>
        </w:rPr>
        <w:t>أنظر للمواد 136</w:t>
      </w:r>
      <w:proofErr w:type="gramStart"/>
      <w:r w:rsidRPr="00D97831">
        <w:rPr>
          <w:rFonts w:cs="Simplified Arabic" w:hint="cs"/>
          <w:sz w:val="24"/>
          <w:szCs w:val="24"/>
          <w:rtl/>
          <w:lang w:bidi="ar-DZ"/>
        </w:rPr>
        <w:t>،146</w:t>
      </w:r>
      <w:proofErr w:type="gramEnd"/>
      <w:r w:rsidRPr="00D97831">
        <w:rPr>
          <w:rFonts w:cs="Simplified Arabic" w:hint="cs"/>
          <w:sz w:val="24"/>
          <w:szCs w:val="24"/>
          <w:rtl/>
          <w:lang w:bidi="ar-DZ"/>
        </w:rPr>
        <w:t>،147،148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 </w:t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10/236 </w:t>
      </w:r>
      <w:r>
        <w:rPr>
          <w:rFonts w:cs="Simplified Arabic" w:hint="cs"/>
          <w:sz w:val="24"/>
          <w:szCs w:val="24"/>
          <w:rtl/>
          <w:lang w:bidi="ar-DZ"/>
        </w:rPr>
        <w:t>، المرجع السابق .</w:t>
      </w:r>
    </w:p>
  </w:footnote>
  <w:footnote w:id="63">
    <w:p w:rsidR="002D47E6" w:rsidRDefault="002D47E6" w:rsidP="001F0202">
      <w:pPr>
        <w:pStyle w:val="Notedebasdepage"/>
        <w:rPr>
          <w:rtl/>
          <w:lang w:bidi="ar-DZ"/>
        </w:rPr>
      </w:pPr>
      <w:r w:rsidRPr="00D97831">
        <w:rPr>
          <w:rFonts w:cs="Simplified Arabic" w:hint="cs"/>
          <w:sz w:val="24"/>
          <w:szCs w:val="24"/>
          <w:rtl/>
          <w:lang w:bidi="ar-DZ"/>
        </w:rPr>
        <w:t xml:space="preserve"> </w:t>
      </w:r>
      <w:r w:rsidRPr="00D97831">
        <w:rPr>
          <w:rStyle w:val="Appelnotedebasdep"/>
          <w:rFonts w:cs="Simplified Arabic"/>
          <w:sz w:val="24"/>
          <w:szCs w:val="24"/>
        </w:rPr>
        <w:footnoteRef/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 أنظر </w:t>
      </w:r>
      <w:proofErr w:type="spellStart"/>
      <w:r w:rsidRPr="00D97831">
        <w:rPr>
          <w:rFonts w:cs="Simplified Arabic" w:hint="cs"/>
          <w:sz w:val="24"/>
          <w:szCs w:val="24"/>
          <w:rtl/>
          <w:lang w:bidi="ar-DZ"/>
        </w:rPr>
        <w:t>الى</w:t>
      </w:r>
      <w:proofErr w:type="spellEnd"/>
      <w:r w:rsidRPr="00D97831">
        <w:rPr>
          <w:rFonts w:cs="Simplified Arabic" w:hint="cs"/>
          <w:sz w:val="24"/>
          <w:szCs w:val="24"/>
          <w:rtl/>
          <w:lang w:bidi="ar-DZ"/>
        </w:rPr>
        <w:t xml:space="preserve"> المادة </w:t>
      </w:r>
      <w:r w:rsidR="001F0202">
        <w:rPr>
          <w:rFonts w:cs="Simplified Arabic" w:hint="cs"/>
          <w:sz w:val="24"/>
          <w:szCs w:val="24"/>
          <w:rtl/>
          <w:lang w:bidi="ar-DZ"/>
        </w:rPr>
        <w:t>08</w:t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</w:t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 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 المرجع نفسه .</w:t>
      </w:r>
    </w:p>
  </w:footnote>
  <w:footnote w:id="64">
    <w:p w:rsidR="002D47E6" w:rsidRDefault="002D47E6" w:rsidP="0008286D">
      <w:pPr>
        <w:pStyle w:val="Notedebasdepage"/>
        <w:rPr>
          <w:rtl/>
          <w:lang w:bidi="ar-DZ"/>
        </w:rPr>
      </w:pPr>
      <w:r w:rsidRPr="00CD753E">
        <w:rPr>
          <w:rStyle w:val="Appelnotedebasdep"/>
          <w:rFonts w:cs="Simplified Arabic"/>
          <w:sz w:val="24"/>
          <w:szCs w:val="24"/>
        </w:rPr>
        <w:footnoteRef/>
      </w:r>
      <w:r w:rsidRPr="00CD753E">
        <w:rPr>
          <w:rFonts w:cs="Simplified Arabic"/>
          <w:sz w:val="24"/>
          <w:szCs w:val="24"/>
          <w:rtl/>
        </w:rPr>
        <w:t xml:space="preserve"> </w:t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 المادة 114 من المرسوم</w:t>
      </w:r>
      <w:r>
        <w:rPr>
          <w:rFonts w:cs="Simplified Arabic" w:hint="cs"/>
          <w:sz w:val="24"/>
          <w:szCs w:val="24"/>
          <w:rtl/>
          <w:lang w:bidi="ar-DZ"/>
        </w:rPr>
        <w:t xml:space="preserve"> الرئاسي</w:t>
      </w:r>
      <w:r w:rsidRPr="00D97831">
        <w:rPr>
          <w:rFonts w:cs="Simplified Arabic" w:hint="cs"/>
          <w:sz w:val="24"/>
          <w:szCs w:val="24"/>
          <w:rtl/>
          <w:lang w:bidi="ar-DZ"/>
        </w:rPr>
        <w:t xml:space="preserve"> </w:t>
      </w:r>
      <w:proofErr w:type="gramStart"/>
      <w:r w:rsidRPr="00D97831">
        <w:rPr>
          <w:rFonts w:cs="Simplified Arabic" w:hint="cs"/>
          <w:sz w:val="24"/>
          <w:szCs w:val="24"/>
          <w:rtl/>
          <w:lang w:bidi="ar-DZ"/>
        </w:rPr>
        <w:t>10/236</w:t>
      </w:r>
      <w:r>
        <w:rPr>
          <w:rFonts w:cs="Simplified Arabic" w:hint="cs"/>
          <w:sz w:val="24"/>
          <w:szCs w:val="24"/>
          <w:rtl/>
          <w:lang w:bidi="ar-DZ"/>
        </w:rPr>
        <w:t xml:space="preserve"> ،</w:t>
      </w:r>
      <w:proofErr w:type="gramEnd"/>
      <w:r>
        <w:rPr>
          <w:rFonts w:cs="Simplified Arabic" w:hint="cs"/>
          <w:sz w:val="24"/>
          <w:szCs w:val="24"/>
          <w:rtl/>
          <w:lang w:bidi="ar-DZ"/>
        </w:rPr>
        <w:t xml:space="preserve"> المرجع السابق .</w:t>
      </w:r>
    </w:p>
    <w:p w:rsidR="002D47E6" w:rsidRPr="00CD753E" w:rsidRDefault="002D47E6" w:rsidP="0008286D">
      <w:pPr>
        <w:pStyle w:val="Notedebasdepage"/>
        <w:rPr>
          <w:rFonts w:cs="Simplified Arabic"/>
          <w:sz w:val="24"/>
          <w:szCs w:val="24"/>
          <w:rtl/>
          <w:lang w:bidi="ar-DZ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العنوان"/>
      <w:id w:val="77738743"/>
      <w:placeholder>
        <w:docPart w:val="E446A486D6AD484AA1D69772213B84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D47E6" w:rsidRDefault="002D47E6" w:rsidP="00B23A39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الفصل الأول                                                                                الرقابة الداخلية</w:t>
        </w:r>
      </w:p>
    </w:sdtContent>
  </w:sdt>
  <w:p w:rsidR="002D47E6" w:rsidRDefault="002D47E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5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6"/>
  </w:num>
  <w:num w:numId="5">
    <w:abstractNumId w:val="38"/>
  </w:num>
  <w:num w:numId="6">
    <w:abstractNumId w:val="29"/>
  </w:num>
  <w:num w:numId="7">
    <w:abstractNumId w:val="34"/>
  </w:num>
  <w:num w:numId="8">
    <w:abstractNumId w:val="15"/>
  </w:num>
  <w:num w:numId="9">
    <w:abstractNumId w:val="36"/>
  </w:num>
  <w:num w:numId="10">
    <w:abstractNumId w:val="2"/>
  </w:num>
  <w:num w:numId="11">
    <w:abstractNumId w:val="39"/>
  </w:num>
  <w:num w:numId="12">
    <w:abstractNumId w:val="17"/>
  </w:num>
  <w:num w:numId="13">
    <w:abstractNumId w:val="30"/>
  </w:num>
  <w:num w:numId="14">
    <w:abstractNumId w:val="20"/>
  </w:num>
  <w:num w:numId="15">
    <w:abstractNumId w:val="28"/>
  </w:num>
  <w:num w:numId="16">
    <w:abstractNumId w:val="3"/>
  </w:num>
  <w:num w:numId="17">
    <w:abstractNumId w:val="4"/>
  </w:num>
  <w:num w:numId="18">
    <w:abstractNumId w:val="27"/>
  </w:num>
  <w:num w:numId="19">
    <w:abstractNumId w:val="31"/>
  </w:num>
  <w:num w:numId="20">
    <w:abstractNumId w:val="24"/>
  </w:num>
  <w:num w:numId="21">
    <w:abstractNumId w:val="23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7"/>
  </w:num>
  <w:num w:numId="28">
    <w:abstractNumId w:val="41"/>
  </w:num>
  <w:num w:numId="29">
    <w:abstractNumId w:val="12"/>
  </w:num>
  <w:num w:numId="30">
    <w:abstractNumId w:val="13"/>
  </w:num>
  <w:num w:numId="31">
    <w:abstractNumId w:val="35"/>
  </w:num>
  <w:num w:numId="32">
    <w:abstractNumId w:val="16"/>
  </w:num>
  <w:num w:numId="33">
    <w:abstractNumId w:val="14"/>
  </w:num>
  <w:num w:numId="34">
    <w:abstractNumId w:val="33"/>
  </w:num>
  <w:num w:numId="35">
    <w:abstractNumId w:val="40"/>
  </w:num>
  <w:num w:numId="36">
    <w:abstractNumId w:val="9"/>
  </w:num>
  <w:num w:numId="37">
    <w:abstractNumId w:val="25"/>
  </w:num>
  <w:num w:numId="38">
    <w:abstractNumId w:val="5"/>
  </w:num>
  <w:num w:numId="39">
    <w:abstractNumId w:val="10"/>
  </w:num>
  <w:num w:numId="40">
    <w:abstractNumId w:val="32"/>
  </w:num>
  <w:num w:numId="41">
    <w:abstractNumId w:val="0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61">
      <o:colormenu v:ext="edit" fillcolor="none [3213]" strokecolor="none [3213]"/>
    </o:shapedefaults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952"/>
    <w:rsid w:val="00026BF8"/>
    <w:rsid w:val="0002776D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57B93"/>
    <w:rsid w:val="000609C6"/>
    <w:rsid w:val="00063F42"/>
    <w:rsid w:val="00064080"/>
    <w:rsid w:val="0006766C"/>
    <w:rsid w:val="0007029B"/>
    <w:rsid w:val="00070ACD"/>
    <w:rsid w:val="0007144D"/>
    <w:rsid w:val="000715BB"/>
    <w:rsid w:val="0007276A"/>
    <w:rsid w:val="00073946"/>
    <w:rsid w:val="000752C9"/>
    <w:rsid w:val="00076286"/>
    <w:rsid w:val="000764A5"/>
    <w:rsid w:val="000774E0"/>
    <w:rsid w:val="00081214"/>
    <w:rsid w:val="0008286D"/>
    <w:rsid w:val="00082B7A"/>
    <w:rsid w:val="00084BA6"/>
    <w:rsid w:val="00090C4E"/>
    <w:rsid w:val="0009207A"/>
    <w:rsid w:val="00095CB8"/>
    <w:rsid w:val="00096979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1710"/>
    <w:rsid w:val="000B18F8"/>
    <w:rsid w:val="000B4696"/>
    <w:rsid w:val="000B5A43"/>
    <w:rsid w:val="000B5D00"/>
    <w:rsid w:val="000C0FEE"/>
    <w:rsid w:val="000C311A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B4E"/>
    <w:rsid w:val="000F36F5"/>
    <w:rsid w:val="000F4770"/>
    <w:rsid w:val="000F68C8"/>
    <w:rsid w:val="00100C99"/>
    <w:rsid w:val="00101773"/>
    <w:rsid w:val="0010271B"/>
    <w:rsid w:val="00102AC2"/>
    <w:rsid w:val="00103F43"/>
    <w:rsid w:val="00103FF9"/>
    <w:rsid w:val="0010500A"/>
    <w:rsid w:val="00106209"/>
    <w:rsid w:val="001116AC"/>
    <w:rsid w:val="001126AA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5077"/>
    <w:rsid w:val="001B5E75"/>
    <w:rsid w:val="001B7693"/>
    <w:rsid w:val="001C479F"/>
    <w:rsid w:val="001D06FA"/>
    <w:rsid w:val="001D1A69"/>
    <w:rsid w:val="001D3BCA"/>
    <w:rsid w:val="001D5DC8"/>
    <w:rsid w:val="001D68CF"/>
    <w:rsid w:val="001E2041"/>
    <w:rsid w:val="001E22D2"/>
    <w:rsid w:val="001E4958"/>
    <w:rsid w:val="001F0202"/>
    <w:rsid w:val="001F3155"/>
    <w:rsid w:val="001F3BCE"/>
    <w:rsid w:val="001F45B9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4CEA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7421"/>
    <w:rsid w:val="00257E31"/>
    <w:rsid w:val="0026165C"/>
    <w:rsid w:val="00263568"/>
    <w:rsid w:val="00265472"/>
    <w:rsid w:val="00266EFD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16DE"/>
    <w:rsid w:val="002D47E6"/>
    <w:rsid w:val="002D56A1"/>
    <w:rsid w:val="002D755D"/>
    <w:rsid w:val="002E0BC1"/>
    <w:rsid w:val="002E1522"/>
    <w:rsid w:val="002E35F9"/>
    <w:rsid w:val="002E472E"/>
    <w:rsid w:val="002E678C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38BB"/>
    <w:rsid w:val="0032402A"/>
    <w:rsid w:val="00324286"/>
    <w:rsid w:val="0033183D"/>
    <w:rsid w:val="003323E3"/>
    <w:rsid w:val="003326CC"/>
    <w:rsid w:val="00335819"/>
    <w:rsid w:val="00336FE7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709D"/>
    <w:rsid w:val="0039798A"/>
    <w:rsid w:val="003A0874"/>
    <w:rsid w:val="003A0CE7"/>
    <w:rsid w:val="003A0DA8"/>
    <w:rsid w:val="003A12AF"/>
    <w:rsid w:val="003A2B44"/>
    <w:rsid w:val="003A56C7"/>
    <w:rsid w:val="003A72E0"/>
    <w:rsid w:val="003A7825"/>
    <w:rsid w:val="003B014D"/>
    <w:rsid w:val="003B320B"/>
    <w:rsid w:val="003B34AA"/>
    <w:rsid w:val="003B34B5"/>
    <w:rsid w:val="003B432A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F1C23"/>
    <w:rsid w:val="003F2878"/>
    <w:rsid w:val="003F4332"/>
    <w:rsid w:val="003F5726"/>
    <w:rsid w:val="00400617"/>
    <w:rsid w:val="00401E8F"/>
    <w:rsid w:val="00402D85"/>
    <w:rsid w:val="004048DA"/>
    <w:rsid w:val="00405616"/>
    <w:rsid w:val="00406818"/>
    <w:rsid w:val="00412292"/>
    <w:rsid w:val="00412C7D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66B"/>
    <w:rsid w:val="004A035A"/>
    <w:rsid w:val="004A44FB"/>
    <w:rsid w:val="004A4A7D"/>
    <w:rsid w:val="004A5CE0"/>
    <w:rsid w:val="004A5FDC"/>
    <w:rsid w:val="004A644D"/>
    <w:rsid w:val="004B1AA5"/>
    <w:rsid w:val="004B1F92"/>
    <w:rsid w:val="004B2782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66A7"/>
    <w:rsid w:val="004E2D24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7BF1"/>
    <w:rsid w:val="005112B5"/>
    <w:rsid w:val="0051166B"/>
    <w:rsid w:val="00513E21"/>
    <w:rsid w:val="005174D5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5742"/>
    <w:rsid w:val="00537650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0F49"/>
    <w:rsid w:val="00561947"/>
    <w:rsid w:val="0056639B"/>
    <w:rsid w:val="00570D5F"/>
    <w:rsid w:val="00571571"/>
    <w:rsid w:val="00571D3D"/>
    <w:rsid w:val="00580616"/>
    <w:rsid w:val="005814E8"/>
    <w:rsid w:val="00584059"/>
    <w:rsid w:val="005857D4"/>
    <w:rsid w:val="00585AD8"/>
    <w:rsid w:val="0058617D"/>
    <w:rsid w:val="00586802"/>
    <w:rsid w:val="0058682D"/>
    <w:rsid w:val="00590B41"/>
    <w:rsid w:val="00593059"/>
    <w:rsid w:val="0059387D"/>
    <w:rsid w:val="00593D5E"/>
    <w:rsid w:val="00594C5E"/>
    <w:rsid w:val="0059692A"/>
    <w:rsid w:val="00596B2A"/>
    <w:rsid w:val="00596DA2"/>
    <w:rsid w:val="005A08E6"/>
    <w:rsid w:val="005A1485"/>
    <w:rsid w:val="005A170A"/>
    <w:rsid w:val="005A24A0"/>
    <w:rsid w:val="005A40E2"/>
    <w:rsid w:val="005A6712"/>
    <w:rsid w:val="005B2D0E"/>
    <w:rsid w:val="005B3B2D"/>
    <w:rsid w:val="005B465D"/>
    <w:rsid w:val="005B4C5C"/>
    <w:rsid w:val="005C0A76"/>
    <w:rsid w:val="005C0D8B"/>
    <w:rsid w:val="005C11FA"/>
    <w:rsid w:val="005C2043"/>
    <w:rsid w:val="005C2BEC"/>
    <w:rsid w:val="005C2DF5"/>
    <w:rsid w:val="005C430D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F7D"/>
    <w:rsid w:val="006409D3"/>
    <w:rsid w:val="00640AF4"/>
    <w:rsid w:val="006416EE"/>
    <w:rsid w:val="00642D39"/>
    <w:rsid w:val="00645262"/>
    <w:rsid w:val="0064545C"/>
    <w:rsid w:val="006514A7"/>
    <w:rsid w:val="006517D2"/>
    <w:rsid w:val="00651CD1"/>
    <w:rsid w:val="00653F48"/>
    <w:rsid w:val="00655DFA"/>
    <w:rsid w:val="00656A61"/>
    <w:rsid w:val="00656AF7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2A83"/>
    <w:rsid w:val="006C337C"/>
    <w:rsid w:val="006C4692"/>
    <w:rsid w:val="006C68FB"/>
    <w:rsid w:val="006D1B2D"/>
    <w:rsid w:val="006D2473"/>
    <w:rsid w:val="006D2FA6"/>
    <w:rsid w:val="006D3813"/>
    <w:rsid w:val="006D5E09"/>
    <w:rsid w:val="006E5367"/>
    <w:rsid w:val="006E5E41"/>
    <w:rsid w:val="006F0EDD"/>
    <w:rsid w:val="006F23E7"/>
    <w:rsid w:val="006F51C2"/>
    <w:rsid w:val="006F651C"/>
    <w:rsid w:val="00704C0F"/>
    <w:rsid w:val="00706407"/>
    <w:rsid w:val="00706A03"/>
    <w:rsid w:val="00706AC7"/>
    <w:rsid w:val="007110B2"/>
    <w:rsid w:val="00712084"/>
    <w:rsid w:val="007136D3"/>
    <w:rsid w:val="00714933"/>
    <w:rsid w:val="00716185"/>
    <w:rsid w:val="00717315"/>
    <w:rsid w:val="00717CD3"/>
    <w:rsid w:val="00722E3A"/>
    <w:rsid w:val="00722F1D"/>
    <w:rsid w:val="00725420"/>
    <w:rsid w:val="00726E79"/>
    <w:rsid w:val="00730D05"/>
    <w:rsid w:val="00732A84"/>
    <w:rsid w:val="00733766"/>
    <w:rsid w:val="007343F8"/>
    <w:rsid w:val="007400BE"/>
    <w:rsid w:val="00740A96"/>
    <w:rsid w:val="007431E9"/>
    <w:rsid w:val="00744ECB"/>
    <w:rsid w:val="007461F4"/>
    <w:rsid w:val="00746357"/>
    <w:rsid w:val="007465B7"/>
    <w:rsid w:val="00746924"/>
    <w:rsid w:val="00751B36"/>
    <w:rsid w:val="0075599F"/>
    <w:rsid w:val="0075776C"/>
    <w:rsid w:val="00760493"/>
    <w:rsid w:val="0076513A"/>
    <w:rsid w:val="00770C7E"/>
    <w:rsid w:val="007715BC"/>
    <w:rsid w:val="0077514B"/>
    <w:rsid w:val="007774BC"/>
    <w:rsid w:val="007817AB"/>
    <w:rsid w:val="00783A75"/>
    <w:rsid w:val="00792FBE"/>
    <w:rsid w:val="0079512C"/>
    <w:rsid w:val="00797494"/>
    <w:rsid w:val="007A07F8"/>
    <w:rsid w:val="007A3817"/>
    <w:rsid w:val="007A638F"/>
    <w:rsid w:val="007A66B7"/>
    <w:rsid w:val="007A6B4C"/>
    <w:rsid w:val="007A7EF8"/>
    <w:rsid w:val="007B0E01"/>
    <w:rsid w:val="007B0EC1"/>
    <w:rsid w:val="007B1BD7"/>
    <w:rsid w:val="007B20B9"/>
    <w:rsid w:val="007B212C"/>
    <w:rsid w:val="007C1213"/>
    <w:rsid w:val="007C201C"/>
    <w:rsid w:val="007C21B9"/>
    <w:rsid w:val="007C32FC"/>
    <w:rsid w:val="007C5757"/>
    <w:rsid w:val="007C5D91"/>
    <w:rsid w:val="007C6426"/>
    <w:rsid w:val="007C67C7"/>
    <w:rsid w:val="007D1906"/>
    <w:rsid w:val="007D5DAC"/>
    <w:rsid w:val="007D5E31"/>
    <w:rsid w:val="007E0444"/>
    <w:rsid w:val="007E2383"/>
    <w:rsid w:val="007E4DF8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0E3F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A6D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2B"/>
    <w:rsid w:val="00856173"/>
    <w:rsid w:val="00856471"/>
    <w:rsid w:val="00857CD6"/>
    <w:rsid w:val="00860180"/>
    <w:rsid w:val="0086140C"/>
    <w:rsid w:val="00861D42"/>
    <w:rsid w:val="00863FD4"/>
    <w:rsid w:val="008645EA"/>
    <w:rsid w:val="00864E24"/>
    <w:rsid w:val="00867D94"/>
    <w:rsid w:val="008706D9"/>
    <w:rsid w:val="00871D34"/>
    <w:rsid w:val="00872BCD"/>
    <w:rsid w:val="008741F6"/>
    <w:rsid w:val="008771FF"/>
    <w:rsid w:val="00877EDA"/>
    <w:rsid w:val="008834FE"/>
    <w:rsid w:val="008838A6"/>
    <w:rsid w:val="0088417A"/>
    <w:rsid w:val="00890B16"/>
    <w:rsid w:val="00896C54"/>
    <w:rsid w:val="008A01AF"/>
    <w:rsid w:val="008A2169"/>
    <w:rsid w:val="008A2649"/>
    <w:rsid w:val="008A6051"/>
    <w:rsid w:val="008B140B"/>
    <w:rsid w:val="008B215A"/>
    <w:rsid w:val="008B47CA"/>
    <w:rsid w:val="008B5446"/>
    <w:rsid w:val="008B643A"/>
    <w:rsid w:val="008B6690"/>
    <w:rsid w:val="008B6A41"/>
    <w:rsid w:val="008B7331"/>
    <w:rsid w:val="008C15BD"/>
    <w:rsid w:val="008C20C0"/>
    <w:rsid w:val="008C2FEE"/>
    <w:rsid w:val="008C33AC"/>
    <w:rsid w:val="008C5150"/>
    <w:rsid w:val="008C7085"/>
    <w:rsid w:val="008D3C4A"/>
    <w:rsid w:val="008D49F8"/>
    <w:rsid w:val="008E14D3"/>
    <w:rsid w:val="008E2D4A"/>
    <w:rsid w:val="008E47F8"/>
    <w:rsid w:val="008E53F3"/>
    <w:rsid w:val="008E6633"/>
    <w:rsid w:val="008E6EA8"/>
    <w:rsid w:val="008E7E6C"/>
    <w:rsid w:val="008F18B6"/>
    <w:rsid w:val="008F31C1"/>
    <w:rsid w:val="008F4C4E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1A"/>
    <w:rsid w:val="00923230"/>
    <w:rsid w:val="00924432"/>
    <w:rsid w:val="00924A97"/>
    <w:rsid w:val="00926F0A"/>
    <w:rsid w:val="0092783D"/>
    <w:rsid w:val="009309A2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1FDE"/>
    <w:rsid w:val="00942E10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398"/>
    <w:rsid w:val="009B3AE9"/>
    <w:rsid w:val="009B4EE2"/>
    <w:rsid w:val="009B52D6"/>
    <w:rsid w:val="009C31A0"/>
    <w:rsid w:val="009C61DF"/>
    <w:rsid w:val="009C7B62"/>
    <w:rsid w:val="009D0694"/>
    <w:rsid w:val="009D11BC"/>
    <w:rsid w:val="009D2917"/>
    <w:rsid w:val="009D3332"/>
    <w:rsid w:val="009D3B5C"/>
    <w:rsid w:val="009D50F1"/>
    <w:rsid w:val="009D5509"/>
    <w:rsid w:val="009D5E14"/>
    <w:rsid w:val="009D69FB"/>
    <w:rsid w:val="009D742D"/>
    <w:rsid w:val="009E07A9"/>
    <w:rsid w:val="009E0DD9"/>
    <w:rsid w:val="009E0E99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46CB"/>
    <w:rsid w:val="00A064FC"/>
    <w:rsid w:val="00A1158F"/>
    <w:rsid w:val="00A1414B"/>
    <w:rsid w:val="00A16355"/>
    <w:rsid w:val="00A23C2D"/>
    <w:rsid w:val="00A27B39"/>
    <w:rsid w:val="00A32FBD"/>
    <w:rsid w:val="00A4066B"/>
    <w:rsid w:val="00A42FB4"/>
    <w:rsid w:val="00A468A5"/>
    <w:rsid w:val="00A52B67"/>
    <w:rsid w:val="00A52CBE"/>
    <w:rsid w:val="00A53FE8"/>
    <w:rsid w:val="00A57130"/>
    <w:rsid w:val="00A57BA9"/>
    <w:rsid w:val="00A57FDA"/>
    <w:rsid w:val="00A601F7"/>
    <w:rsid w:val="00A615C6"/>
    <w:rsid w:val="00A622DB"/>
    <w:rsid w:val="00A62BCA"/>
    <w:rsid w:val="00A6365B"/>
    <w:rsid w:val="00A70EAC"/>
    <w:rsid w:val="00A73FA5"/>
    <w:rsid w:val="00A81C5C"/>
    <w:rsid w:val="00A822EC"/>
    <w:rsid w:val="00A82385"/>
    <w:rsid w:val="00A83A00"/>
    <w:rsid w:val="00A83A93"/>
    <w:rsid w:val="00A87426"/>
    <w:rsid w:val="00A9013A"/>
    <w:rsid w:val="00A9047B"/>
    <w:rsid w:val="00A909E5"/>
    <w:rsid w:val="00A94323"/>
    <w:rsid w:val="00A94B28"/>
    <w:rsid w:val="00A97297"/>
    <w:rsid w:val="00AA149C"/>
    <w:rsid w:val="00AA25DB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800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45FB"/>
    <w:rsid w:val="00B25D41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3B10"/>
    <w:rsid w:val="00B547CA"/>
    <w:rsid w:val="00B61532"/>
    <w:rsid w:val="00B642AB"/>
    <w:rsid w:val="00B64605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40B2"/>
    <w:rsid w:val="00B86996"/>
    <w:rsid w:val="00B9087D"/>
    <w:rsid w:val="00B9150A"/>
    <w:rsid w:val="00B92A2A"/>
    <w:rsid w:val="00B930AC"/>
    <w:rsid w:val="00B9365C"/>
    <w:rsid w:val="00BA03AE"/>
    <w:rsid w:val="00BA3047"/>
    <w:rsid w:val="00BA3841"/>
    <w:rsid w:val="00BA6C46"/>
    <w:rsid w:val="00BB0609"/>
    <w:rsid w:val="00BB0905"/>
    <w:rsid w:val="00BB09F8"/>
    <w:rsid w:val="00BB191F"/>
    <w:rsid w:val="00BB1AB4"/>
    <w:rsid w:val="00BB5001"/>
    <w:rsid w:val="00BB50CD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8B"/>
    <w:rsid w:val="00BD4BA4"/>
    <w:rsid w:val="00BD518F"/>
    <w:rsid w:val="00BD62F1"/>
    <w:rsid w:val="00BE3750"/>
    <w:rsid w:val="00BF0428"/>
    <w:rsid w:val="00BF0A88"/>
    <w:rsid w:val="00BF1C0C"/>
    <w:rsid w:val="00BF250D"/>
    <w:rsid w:val="00BF2F97"/>
    <w:rsid w:val="00BF3408"/>
    <w:rsid w:val="00BF3ECE"/>
    <w:rsid w:val="00BF720F"/>
    <w:rsid w:val="00C026A3"/>
    <w:rsid w:val="00C043DA"/>
    <w:rsid w:val="00C05E62"/>
    <w:rsid w:val="00C0747C"/>
    <w:rsid w:val="00C142A0"/>
    <w:rsid w:val="00C16ADB"/>
    <w:rsid w:val="00C2140D"/>
    <w:rsid w:val="00C22F03"/>
    <w:rsid w:val="00C24857"/>
    <w:rsid w:val="00C30320"/>
    <w:rsid w:val="00C35995"/>
    <w:rsid w:val="00C36C61"/>
    <w:rsid w:val="00C41E44"/>
    <w:rsid w:val="00C43334"/>
    <w:rsid w:val="00C502CA"/>
    <w:rsid w:val="00C544C8"/>
    <w:rsid w:val="00C575AA"/>
    <w:rsid w:val="00C61537"/>
    <w:rsid w:val="00C641B7"/>
    <w:rsid w:val="00C647F3"/>
    <w:rsid w:val="00C66033"/>
    <w:rsid w:val="00C66534"/>
    <w:rsid w:val="00C72EBF"/>
    <w:rsid w:val="00C7347A"/>
    <w:rsid w:val="00C7639E"/>
    <w:rsid w:val="00C77029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A26FE"/>
    <w:rsid w:val="00CA4347"/>
    <w:rsid w:val="00CA5495"/>
    <w:rsid w:val="00CA61B7"/>
    <w:rsid w:val="00CA76C0"/>
    <w:rsid w:val="00CB1206"/>
    <w:rsid w:val="00CB341F"/>
    <w:rsid w:val="00CB3D0A"/>
    <w:rsid w:val="00CB552B"/>
    <w:rsid w:val="00CB5548"/>
    <w:rsid w:val="00CB5B93"/>
    <w:rsid w:val="00CC1D0D"/>
    <w:rsid w:val="00CC24B2"/>
    <w:rsid w:val="00CC24BF"/>
    <w:rsid w:val="00CC314F"/>
    <w:rsid w:val="00CC3AD2"/>
    <w:rsid w:val="00CC4E87"/>
    <w:rsid w:val="00CC564F"/>
    <w:rsid w:val="00CD0CE4"/>
    <w:rsid w:val="00CD6159"/>
    <w:rsid w:val="00CD753E"/>
    <w:rsid w:val="00CE3550"/>
    <w:rsid w:val="00CE4CA6"/>
    <w:rsid w:val="00CE617D"/>
    <w:rsid w:val="00CE6CF3"/>
    <w:rsid w:val="00CF1541"/>
    <w:rsid w:val="00CF2117"/>
    <w:rsid w:val="00CF295F"/>
    <w:rsid w:val="00CF5FE2"/>
    <w:rsid w:val="00CF73C5"/>
    <w:rsid w:val="00CF7757"/>
    <w:rsid w:val="00D05641"/>
    <w:rsid w:val="00D07997"/>
    <w:rsid w:val="00D11632"/>
    <w:rsid w:val="00D17506"/>
    <w:rsid w:val="00D2009D"/>
    <w:rsid w:val="00D200FE"/>
    <w:rsid w:val="00D2449D"/>
    <w:rsid w:val="00D26B5C"/>
    <w:rsid w:val="00D26D81"/>
    <w:rsid w:val="00D27511"/>
    <w:rsid w:val="00D27F53"/>
    <w:rsid w:val="00D301B9"/>
    <w:rsid w:val="00D301C9"/>
    <w:rsid w:val="00D30582"/>
    <w:rsid w:val="00D31E93"/>
    <w:rsid w:val="00D32257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51A"/>
    <w:rsid w:val="00D4674F"/>
    <w:rsid w:val="00D506CC"/>
    <w:rsid w:val="00D51008"/>
    <w:rsid w:val="00D54353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499F"/>
    <w:rsid w:val="00D75BE3"/>
    <w:rsid w:val="00D809F0"/>
    <w:rsid w:val="00D8341E"/>
    <w:rsid w:val="00D8536E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6459"/>
    <w:rsid w:val="00DC748E"/>
    <w:rsid w:val="00DD0896"/>
    <w:rsid w:val="00DD09AC"/>
    <w:rsid w:val="00DD3E28"/>
    <w:rsid w:val="00DD515A"/>
    <w:rsid w:val="00DD66A0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7CA"/>
    <w:rsid w:val="00E317A0"/>
    <w:rsid w:val="00E31CB0"/>
    <w:rsid w:val="00E34842"/>
    <w:rsid w:val="00E34F11"/>
    <w:rsid w:val="00E36466"/>
    <w:rsid w:val="00E377D9"/>
    <w:rsid w:val="00E37C5A"/>
    <w:rsid w:val="00E46653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77503"/>
    <w:rsid w:val="00E83A33"/>
    <w:rsid w:val="00E83A4E"/>
    <w:rsid w:val="00E87132"/>
    <w:rsid w:val="00E93918"/>
    <w:rsid w:val="00E94FF4"/>
    <w:rsid w:val="00E9555B"/>
    <w:rsid w:val="00E971A8"/>
    <w:rsid w:val="00EA144E"/>
    <w:rsid w:val="00EA2D67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D3B"/>
    <w:rsid w:val="00EC4CAF"/>
    <w:rsid w:val="00EC67F8"/>
    <w:rsid w:val="00ED4602"/>
    <w:rsid w:val="00ED5C3E"/>
    <w:rsid w:val="00ED7CC8"/>
    <w:rsid w:val="00EE156C"/>
    <w:rsid w:val="00EE1EFF"/>
    <w:rsid w:val="00EE2895"/>
    <w:rsid w:val="00EE2AA0"/>
    <w:rsid w:val="00EE2CBA"/>
    <w:rsid w:val="00EE32F2"/>
    <w:rsid w:val="00EE3BB8"/>
    <w:rsid w:val="00EF0984"/>
    <w:rsid w:val="00EF13E1"/>
    <w:rsid w:val="00EF33C6"/>
    <w:rsid w:val="00EF3C87"/>
    <w:rsid w:val="00EF44ED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3473"/>
    <w:rsid w:val="00F44FF8"/>
    <w:rsid w:val="00F454AD"/>
    <w:rsid w:val="00F50357"/>
    <w:rsid w:val="00F507AD"/>
    <w:rsid w:val="00F52342"/>
    <w:rsid w:val="00F52A4A"/>
    <w:rsid w:val="00F5457A"/>
    <w:rsid w:val="00F551A7"/>
    <w:rsid w:val="00F61726"/>
    <w:rsid w:val="00F6434A"/>
    <w:rsid w:val="00F66266"/>
    <w:rsid w:val="00F70B02"/>
    <w:rsid w:val="00F70F28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D04DF"/>
    <w:rsid w:val="00FD067D"/>
    <w:rsid w:val="00FD0D1A"/>
    <w:rsid w:val="00FD1447"/>
    <w:rsid w:val="00FD1AF7"/>
    <w:rsid w:val="00FD223D"/>
    <w:rsid w:val="00FD70DD"/>
    <w:rsid w:val="00FD7F62"/>
    <w:rsid w:val="00FE4A51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enu v:ext="edit" fillcolor="none [3213]" strokecolor="none [3213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23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46A486D6AD484AA1D69772213B8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BE1F6A-14F8-4718-BEE9-F7EE23BAE91B}"/>
      </w:docPartPr>
      <w:docPartBody>
        <w:p w:rsidR="00A63879" w:rsidRDefault="002F6656" w:rsidP="002F6656">
          <w:pPr>
            <w:pStyle w:val="E446A486D6AD484AA1D69772213B8440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altName w:val="Times New Roman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2F6656"/>
    <w:rsid w:val="001B4CC6"/>
    <w:rsid w:val="002F6656"/>
    <w:rsid w:val="00386473"/>
    <w:rsid w:val="004A5FE2"/>
    <w:rsid w:val="00596F75"/>
    <w:rsid w:val="005976B0"/>
    <w:rsid w:val="0073601A"/>
    <w:rsid w:val="007B4A75"/>
    <w:rsid w:val="007B5CB4"/>
    <w:rsid w:val="007D7381"/>
    <w:rsid w:val="00956ACD"/>
    <w:rsid w:val="00A63879"/>
    <w:rsid w:val="00B52584"/>
    <w:rsid w:val="00BE3D97"/>
    <w:rsid w:val="00CB3C5A"/>
    <w:rsid w:val="00DB539F"/>
    <w:rsid w:val="00F36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879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446A486D6AD484AA1D69772213B8440">
    <w:name w:val="E446A486D6AD484AA1D69772213B8440"/>
    <w:rsid w:val="002F6656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CB5D5DA-15FF-4CA7-9319-F52CBB1E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42</Pages>
  <Words>6705</Words>
  <Characters>36879</Characters>
  <Application>Microsoft Office Word</Application>
  <DocSecurity>0</DocSecurity>
  <Lines>307</Lines>
  <Paragraphs>86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الفصل الأول                                                                                الرقابة الداخلية</vt:lpstr>
    </vt:vector>
  </TitlesOfParts>
  <Company/>
  <LinksUpToDate>false</LinksUpToDate>
  <CharactersWithSpaces>43498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الأول                                                                                الرقابة الداخلية</dc:title>
  <dc:creator>علجية</dc:creator>
  <cp:lastModifiedBy>fatima</cp:lastModifiedBy>
  <cp:revision>22</cp:revision>
  <cp:lastPrinted>2015-11-15T13:36:00Z</cp:lastPrinted>
  <dcterms:created xsi:type="dcterms:W3CDTF">2015-09-12T19:37:00Z</dcterms:created>
  <dcterms:modified xsi:type="dcterms:W3CDTF">2015-12-03T10:27:00Z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